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2A4" w:rsidRPr="0042401D" w:rsidRDefault="00B95320" w:rsidP="0042401D">
      <w:pPr>
        <w:contextualSpacing/>
        <w:jc w:val="right"/>
        <w:rPr>
          <w:rFonts w:ascii="Times New Roman" w:hAnsi="Times New Roman" w:cs="Times New Roman"/>
          <w:i/>
          <w:sz w:val="28"/>
        </w:rPr>
      </w:pPr>
      <w:r>
        <w:rPr>
          <w:rFonts w:ascii="Times New Roman" w:hAnsi="Times New Roman" w:cs="Times New Roman"/>
          <w:i/>
          <w:sz w:val="28"/>
        </w:rPr>
        <w:t>\</w:t>
      </w:r>
    </w:p>
    <w:p w:rsidR="00437B43" w:rsidRPr="00437B43" w:rsidRDefault="00437B43" w:rsidP="00437B43">
      <w:pPr>
        <w:jc w:val="center"/>
        <w:rPr>
          <w:rFonts w:ascii="Times New Roman" w:hAnsi="Times New Roman" w:cs="Times New Roman"/>
          <w:sz w:val="24"/>
          <w:szCs w:val="24"/>
        </w:rPr>
      </w:pPr>
      <w:r>
        <w:rPr>
          <w:rFonts w:ascii="Times New Roman" w:hAnsi="Times New Roman" w:cs="Times New Roman"/>
          <w:b/>
          <w:sz w:val="24"/>
        </w:rPr>
        <w:tab/>
      </w:r>
      <w:r w:rsidRPr="00437B43">
        <w:rPr>
          <w:rFonts w:ascii="Times New Roman" w:hAnsi="Times New Roman" w:cs="Times New Roman"/>
          <w:sz w:val="24"/>
          <w:szCs w:val="24"/>
        </w:rPr>
        <w:t xml:space="preserve">Рабочая программа </w:t>
      </w:r>
    </w:p>
    <w:p w:rsidR="00437B43" w:rsidRPr="00437B43" w:rsidRDefault="00437B43" w:rsidP="00437B43">
      <w:pPr>
        <w:jc w:val="center"/>
        <w:rPr>
          <w:rFonts w:ascii="Times New Roman" w:hAnsi="Times New Roman" w:cs="Times New Roman"/>
          <w:sz w:val="24"/>
          <w:szCs w:val="24"/>
        </w:rPr>
      </w:pPr>
      <w:r w:rsidRPr="00437B43">
        <w:rPr>
          <w:rFonts w:ascii="Times New Roman" w:hAnsi="Times New Roman" w:cs="Times New Roman"/>
          <w:sz w:val="24"/>
          <w:szCs w:val="24"/>
        </w:rPr>
        <w:t xml:space="preserve">по    биологии                             </w:t>
      </w:r>
    </w:p>
    <w:p w:rsidR="00437B43" w:rsidRPr="00437B43" w:rsidRDefault="00437B43" w:rsidP="00437B43">
      <w:pPr>
        <w:rPr>
          <w:rFonts w:ascii="Times New Roman" w:hAnsi="Times New Roman" w:cs="Times New Roman"/>
          <w:sz w:val="24"/>
          <w:szCs w:val="24"/>
        </w:rPr>
      </w:pPr>
      <w:r w:rsidRPr="00437B43">
        <w:rPr>
          <w:rFonts w:ascii="Times New Roman" w:hAnsi="Times New Roman" w:cs="Times New Roman"/>
          <w:sz w:val="24"/>
          <w:szCs w:val="24"/>
        </w:rPr>
        <w:t xml:space="preserve">Классы   </w:t>
      </w:r>
      <w:r>
        <w:rPr>
          <w:rFonts w:ascii="Times New Roman" w:hAnsi="Times New Roman" w:cs="Times New Roman"/>
          <w:sz w:val="24"/>
          <w:szCs w:val="24"/>
        </w:rPr>
        <w:t>7</w:t>
      </w:r>
      <w:r w:rsidRPr="00437B43">
        <w:rPr>
          <w:rFonts w:ascii="Times New Roman" w:hAnsi="Times New Roman" w:cs="Times New Roman"/>
          <w:sz w:val="24"/>
          <w:szCs w:val="24"/>
        </w:rPr>
        <w:t xml:space="preserve">   класс</w:t>
      </w:r>
    </w:p>
    <w:p w:rsidR="00437B43" w:rsidRPr="00437B43" w:rsidRDefault="00437B43" w:rsidP="00437B43">
      <w:pPr>
        <w:rPr>
          <w:rFonts w:ascii="Times New Roman" w:hAnsi="Times New Roman" w:cs="Times New Roman"/>
          <w:sz w:val="24"/>
          <w:szCs w:val="24"/>
        </w:rPr>
      </w:pPr>
      <w:r w:rsidRPr="00437B43">
        <w:rPr>
          <w:rFonts w:ascii="Times New Roman" w:hAnsi="Times New Roman" w:cs="Times New Roman"/>
          <w:sz w:val="24"/>
          <w:szCs w:val="24"/>
        </w:rPr>
        <w:t>Учитель   Камышева Наталья Валентиновна</w:t>
      </w:r>
    </w:p>
    <w:p w:rsidR="00437B43" w:rsidRPr="00437B43" w:rsidRDefault="00437B43" w:rsidP="00437B43">
      <w:pPr>
        <w:rPr>
          <w:rFonts w:ascii="Times New Roman" w:hAnsi="Times New Roman" w:cs="Times New Roman"/>
          <w:sz w:val="24"/>
          <w:szCs w:val="24"/>
        </w:rPr>
      </w:pPr>
      <w:r w:rsidRPr="00437B43">
        <w:rPr>
          <w:rFonts w:ascii="Times New Roman" w:hAnsi="Times New Roman" w:cs="Times New Roman"/>
          <w:sz w:val="24"/>
          <w:szCs w:val="24"/>
        </w:rPr>
        <w:t>Количество часов на     2023-2024  учебный год</w:t>
      </w:r>
    </w:p>
    <w:p w:rsidR="00437B43" w:rsidRPr="00437B43" w:rsidRDefault="00437B43" w:rsidP="00437B43">
      <w:pPr>
        <w:rPr>
          <w:rFonts w:ascii="Times New Roman" w:hAnsi="Times New Roman" w:cs="Times New Roman"/>
          <w:sz w:val="24"/>
          <w:szCs w:val="24"/>
        </w:rPr>
      </w:pPr>
      <w:r w:rsidRPr="00437B43">
        <w:rPr>
          <w:rFonts w:ascii="Times New Roman" w:hAnsi="Times New Roman" w:cs="Times New Roman"/>
          <w:sz w:val="24"/>
          <w:szCs w:val="24"/>
        </w:rPr>
        <w:t xml:space="preserve">Всего  </w:t>
      </w:r>
      <w:r>
        <w:rPr>
          <w:rFonts w:ascii="Times New Roman" w:hAnsi="Times New Roman" w:cs="Times New Roman"/>
          <w:sz w:val="24"/>
          <w:szCs w:val="24"/>
        </w:rPr>
        <w:t>34</w:t>
      </w:r>
      <w:r w:rsidRPr="00437B43">
        <w:rPr>
          <w:rFonts w:ascii="Times New Roman" w:hAnsi="Times New Roman" w:cs="Times New Roman"/>
          <w:sz w:val="24"/>
          <w:szCs w:val="24"/>
        </w:rPr>
        <w:t xml:space="preserve">  часов, в неделю    </w:t>
      </w:r>
      <w:r>
        <w:rPr>
          <w:rFonts w:ascii="Times New Roman" w:hAnsi="Times New Roman" w:cs="Times New Roman"/>
          <w:sz w:val="24"/>
          <w:szCs w:val="24"/>
        </w:rPr>
        <w:t>1</w:t>
      </w:r>
      <w:r w:rsidRPr="00437B43">
        <w:rPr>
          <w:rFonts w:ascii="Times New Roman" w:hAnsi="Times New Roman" w:cs="Times New Roman"/>
          <w:sz w:val="24"/>
          <w:szCs w:val="24"/>
        </w:rPr>
        <w:t xml:space="preserve"> часа</w:t>
      </w:r>
    </w:p>
    <w:p w:rsidR="00437B43" w:rsidRPr="00437B43" w:rsidRDefault="00437B43" w:rsidP="00437B43">
      <w:pPr>
        <w:rPr>
          <w:rFonts w:ascii="Times New Roman" w:hAnsi="Times New Roman" w:cs="Times New Roman"/>
          <w:sz w:val="24"/>
          <w:szCs w:val="24"/>
        </w:rPr>
      </w:pPr>
      <w:r w:rsidRPr="00437B43">
        <w:rPr>
          <w:rFonts w:ascii="Times New Roman" w:hAnsi="Times New Roman" w:cs="Times New Roman"/>
          <w:sz w:val="24"/>
          <w:szCs w:val="24"/>
        </w:rPr>
        <w:t xml:space="preserve">Плановых уроков  </w:t>
      </w:r>
      <w:r>
        <w:rPr>
          <w:rFonts w:ascii="Times New Roman" w:hAnsi="Times New Roman" w:cs="Times New Roman"/>
          <w:sz w:val="24"/>
          <w:szCs w:val="24"/>
        </w:rPr>
        <w:t>34</w:t>
      </w:r>
    </w:p>
    <w:p w:rsidR="00437B43" w:rsidRPr="00437B43" w:rsidRDefault="00437B43" w:rsidP="00437B43">
      <w:pPr>
        <w:rPr>
          <w:rFonts w:ascii="Times New Roman" w:hAnsi="Times New Roman" w:cs="Times New Roman"/>
          <w:sz w:val="24"/>
          <w:szCs w:val="24"/>
        </w:rPr>
      </w:pPr>
      <w:r w:rsidRPr="00437B43">
        <w:rPr>
          <w:rFonts w:ascii="Times New Roman" w:hAnsi="Times New Roman" w:cs="Times New Roman"/>
          <w:sz w:val="24"/>
          <w:szCs w:val="24"/>
        </w:rPr>
        <w:t xml:space="preserve"> Практических работ  1, лабораторных работ 4, контрольных работ 2. </w:t>
      </w:r>
    </w:p>
    <w:p w:rsidR="0042401D" w:rsidRDefault="0042401D" w:rsidP="00437B43">
      <w:pPr>
        <w:tabs>
          <w:tab w:val="left" w:pos="1528"/>
        </w:tabs>
        <w:rPr>
          <w:rFonts w:ascii="Times New Roman" w:hAnsi="Times New Roman" w:cs="Times New Roman"/>
          <w:b/>
          <w:sz w:val="24"/>
        </w:rPr>
      </w:pPr>
    </w:p>
    <w:p w:rsidR="0042401D" w:rsidRDefault="0042401D" w:rsidP="00F81132">
      <w:pPr>
        <w:jc w:val="center"/>
        <w:rPr>
          <w:rFonts w:ascii="Times New Roman" w:hAnsi="Times New Roman" w:cs="Times New Roman"/>
          <w:b/>
          <w:sz w:val="24"/>
        </w:rPr>
      </w:pPr>
    </w:p>
    <w:p w:rsidR="00C47AE0" w:rsidRPr="00F81132" w:rsidRDefault="00C47AE0" w:rsidP="00F81132">
      <w:pPr>
        <w:jc w:val="center"/>
        <w:rPr>
          <w:rFonts w:ascii="Times New Roman" w:hAnsi="Times New Roman" w:cs="Times New Roman"/>
          <w:b/>
          <w:sz w:val="24"/>
        </w:rPr>
      </w:pPr>
      <w:r w:rsidRPr="00F81132">
        <w:rPr>
          <w:rFonts w:ascii="Times New Roman" w:hAnsi="Times New Roman" w:cs="Times New Roman"/>
          <w:b/>
          <w:sz w:val="24"/>
        </w:rPr>
        <w:t>Пояснительная записка</w:t>
      </w:r>
    </w:p>
    <w:p w:rsidR="00C47AE0" w:rsidRDefault="00D510F5" w:rsidP="00D510F5">
      <w:p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p>
    <w:p w:rsidR="007D1198" w:rsidRDefault="00D510F5" w:rsidP="007D1198">
      <w:pPr>
        <w:shd w:val="clear" w:color="auto" w:fill="FFFFFF"/>
        <w:spacing w:after="0" w:line="294" w:lineRule="atLeast"/>
        <w:rPr>
          <w:rFonts w:ascii="Times New Roman" w:eastAsia="Times New Roman" w:hAnsi="Times New Roman" w:cs="Times New Roman"/>
          <w:color w:val="000000"/>
          <w:sz w:val="24"/>
          <w:szCs w:val="24"/>
          <w:lang w:eastAsia="ru-RU"/>
        </w:rPr>
      </w:pPr>
      <w:r>
        <w:rPr>
          <w:b/>
        </w:rPr>
        <w:t xml:space="preserve">   </w:t>
      </w:r>
      <w:r w:rsidR="007D1198">
        <w:rPr>
          <w:rFonts w:ascii="Times New Roman" w:hAnsi="Times New Roman" w:cs="Times New Roman"/>
          <w:sz w:val="24"/>
          <w:szCs w:val="24"/>
        </w:rPr>
        <w:t>Преподавание биологии в 202</w:t>
      </w:r>
      <w:r>
        <w:rPr>
          <w:rFonts w:ascii="Times New Roman" w:hAnsi="Times New Roman" w:cs="Times New Roman"/>
          <w:sz w:val="24"/>
          <w:szCs w:val="24"/>
        </w:rPr>
        <w:t>2</w:t>
      </w:r>
      <w:r w:rsidR="007D1198">
        <w:rPr>
          <w:rFonts w:ascii="Times New Roman" w:hAnsi="Times New Roman" w:cs="Times New Roman"/>
          <w:sz w:val="24"/>
          <w:szCs w:val="24"/>
        </w:rPr>
        <w:t>-202</w:t>
      </w:r>
      <w:r>
        <w:rPr>
          <w:rFonts w:ascii="Times New Roman" w:hAnsi="Times New Roman" w:cs="Times New Roman"/>
          <w:sz w:val="24"/>
          <w:szCs w:val="24"/>
        </w:rPr>
        <w:t>3</w:t>
      </w:r>
      <w:r w:rsidR="007D1198">
        <w:rPr>
          <w:rFonts w:ascii="Times New Roman" w:hAnsi="Times New Roman" w:cs="Times New Roman"/>
          <w:sz w:val="24"/>
          <w:szCs w:val="24"/>
        </w:rPr>
        <w:t xml:space="preserve"> учебном году ведётся в соответствии со следующими нормативными и распорядительными документами:</w:t>
      </w: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t xml:space="preserve"> 1. Закон «Об образовании в Российской Федерации» от 29.12.2012 № 273-ФЗ (с изменениями и дополнениями). </w:t>
      </w: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t>2. Приказ Минобразования РФ от 05.03.2004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изменениями и дополнениями).</w:t>
      </w: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t xml:space="preserve"> 3. Приказ Минобразования РФ от 09.03.2004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(с изменениями и дополнениями).</w:t>
      </w: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t xml:space="preserve"> 4. Приказ Министерства образования и науки РФ от 06.10.2009 № 373 «Об утверждении и введении в действие федерального государственного образовательного стандарта начального общего образования» (с изменениями и дополнениями).</w:t>
      </w: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lastRenderedPageBreak/>
        <w:t xml:space="preserve"> 5. Приказ Министерства образования и науки РФ от 17.12.2010 № 1897 «Об утверждении федерального государственного образовательного стандарта основного общего образования» (с изменениями и дополнениями). </w:t>
      </w: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t xml:space="preserve">6. Приказ Министерства образования и науки РФ от 17.05.2012 № 413 «Об утверждении федерального государственного образовательного стандарта среднего общего образования» (с изменениями и дополнениями). </w:t>
      </w: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t xml:space="preserve">7. Приказ Министерства образования и науки Российской Федерации от 30.08.2013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(с изменениями и дополнениями). </w:t>
      </w: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t xml:space="preserve">8. </w:t>
      </w:r>
      <w:proofErr w:type="gramStart"/>
      <w:r>
        <w:rPr>
          <w:rFonts w:ascii="Times New Roman" w:hAnsi="Times New Roman" w:cs="Times New Roman"/>
          <w:sz w:val="24"/>
          <w:szCs w:val="24"/>
        </w:rPr>
        <w:t>Приказ Министерства просвещения РФ от 03.09.2019 № 465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РФ (исходя из прогнозируемой потребности) новых мест в образовательных организациях, критериев его формирования и требований</w:t>
      </w:r>
      <w:proofErr w:type="gramEnd"/>
      <w:r>
        <w:rPr>
          <w:rFonts w:ascii="Times New Roman" w:hAnsi="Times New Roman" w:cs="Times New Roman"/>
          <w:sz w:val="24"/>
          <w:szCs w:val="24"/>
        </w:rPr>
        <w:t xml:space="preserve"> к функциональному оснащению, а также норматива стоимости оснащения одного места обучающегося указанными средствами обучения и воспитания». </w:t>
      </w: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t xml:space="preserve">9.. Приказ Министерства просвещения РФ от 28.12.2018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и дополнениями, от 18.05.2020 №249). </w:t>
      </w: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t xml:space="preserve">10. Приказ Министерства образования и науки РФ от 09.06.2016 № 699 «Об утверждении 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и дополнениями). </w:t>
      </w: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t xml:space="preserve">11. Постановление Федеральной службы по надзору в свете защиты прав потребителей и благополучия человека, Главного государственного санитарного врача РФ от 29.12.2010 № 189 «Об утверждении </w:t>
      </w:r>
      <w:proofErr w:type="spellStart"/>
      <w:r>
        <w:rPr>
          <w:rFonts w:ascii="Times New Roman" w:hAnsi="Times New Roman" w:cs="Times New Roman"/>
          <w:sz w:val="24"/>
          <w:szCs w:val="24"/>
        </w:rPr>
        <w:t>СанПиН</w:t>
      </w:r>
      <w:proofErr w:type="spellEnd"/>
      <w:r>
        <w:rPr>
          <w:rFonts w:ascii="Times New Roman" w:hAnsi="Times New Roman" w:cs="Times New Roman"/>
          <w:sz w:val="24"/>
          <w:szCs w:val="24"/>
        </w:rPr>
        <w:t xml:space="preserve"> 2.4.2.2821-10 «Санитарно-эпидемиологические требования к условиям и организации обучения в общеобразовательных учреждениях» (с изменениями и дополнениями). </w:t>
      </w:r>
    </w:p>
    <w:p w:rsidR="007D1198" w:rsidRDefault="007D1198" w:rsidP="007D1198">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12.Положение о структуре, порядке разработки и утверждении рабочих программ учебных предметов (курсов)</w:t>
      </w:r>
      <w:r w:rsidR="00D510F5">
        <w:rPr>
          <w:rFonts w:ascii="Times New Roman" w:eastAsia="Times New Roman" w:hAnsi="Times New Roman" w:cs="Times New Roman"/>
          <w:color w:val="000000"/>
          <w:sz w:val="24"/>
          <w:szCs w:val="24"/>
          <w:lang w:eastAsia="ru-RU"/>
        </w:rPr>
        <w:t xml:space="preserve"> МКОУ Такучетская школа.</w:t>
      </w:r>
    </w:p>
    <w:p w:rsidR="007D1198" w:rsidRDefault="007D1198" w:rsidP="007D1198">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13.Учебный план </w:t>
      </w:r>
      <w:r w:rsidR="00D510F5">
        <w:rPr>
          <w:rFonts w:ascii="Times New Roman" w:eastAsia="Times New Roman" w:hAnsi="Times New Roman" w:cs="Times New Roman"/>
          <w:color w:val="000000"/>
          <w:sz w:val="24"/>
          <w:szCs w:val="24"/>
          <w:lang w:eastAsia="ru-RU"/>
        </w:rPr>
        <w:t>МКОУ Такучетская школа</w:t>
      </w:r>
      <w:r>
        <w:rPr>
          <w:rFonts w:ascii="Times New Roman" w:eastAsia="Times New Roman" w:hAnsi="Times New Roman" w:cs="Times New Roman"/>
          <w:color w:val="000000"/>
          <w:sz w:val="24"/>
          <w:szCs w:val="24"/>
          <w:lang w:eastAsia="ru-RU"/>
        </w:rPr>
        <w:t>.</w:t>
      </w:r>
    </w:p>
    <w:p w:rsidR="007D1198" w:rsidRDefault="007D1198" w:rsidP="007D1198">
      <w:pPr>
        <w:shd w:val="clear" w:color="auto" w:fill="FFFFFF"/>
        <w:spacing w:after="0" w:line="294" w:lineRule="atLeast"/>
        <w:rPr>
          <w:rFonts w:ascii="Times New Roman" w:hAnsi="Times New Roman" w:cs="Times New Roman"/>
          <w:sz w:val="24"/>
          <w:szCs w:val="24"/>
        </w:rPr>
      </w:pPr>
    </w:p>
    <w:p w:rsidR="007D1198" w:rsidRDefault="007D1198" w:rsidP="007D1198">
      <w:pPr>
        <w:shd w:val="clear" w:color="auto" w:fill="FFFFFF"/>
        <w:spacing w:after="0" w:line="294" w:lineRule="atLeast"/>
        <w:rPr>
          <w:rFonts w:ascii="Times New Roman" w:eastAsia="Times New Roman" w:hAnsi="Times New Roman" w:cs="Times New Roman"/>
          <w:color w:val="000000"/>
          <w:sz w:val="24"/>
          <w:szCs w:val="24"/>
          <w:lang w:eastAsia="ru-RU"/>
        </w:rPr>
      </w:pP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t>Концепции:</w:t>
      </w: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t xml:space="preserve">Приказ Министерства образования и науки РФ от 15.06.2016 № 715 «Об утверждении Концепции развития школьных </w:t>
      </w:r>
      <w:proofErr w:type="spellStart"/>
      <w:r>
        <w:rPr>
          <w:rFonts w:ascii="Times New Roman" w:hAnsi="Times New Roman" w:cs="Times New Roman"/>
          <w:sz w:val="24"/>
          <w:szCs w:val="24"/>
        </w:rPr>
        <w:t>информационнобиблиотечных</w:t>
      </w:r>
      <w:proofErr w:type="spellEnd"/>
      <w:r>
        <w:rPr>
          <w:rFonts w:ascii="Times New Roman" w:hAnsi="Times New Roman" w:cs="Times New Roman"/>
          <w:sz w:val="24"/>
          <w:szCs w:val="24"/>
        </w:rPr>
        <w:t xml:space="preserve"> центров». </w:t>
      </w:r>
    </w:p>
    <w:p w:rsidR="007D1198" w:rsidRDefault="007D1198" w:rsidP="007D1198">
      <w:pPr>
        <w:shd w:val="clear" w:color="auto" w:fill="FFFFFF"/>
        <w:spacing w:after="0" w:line="294" w:lineRule="atLeast"/>
        <w:rPr>
          <w:rFonts w:ascii="Times New Roman" w:hAnsi="Times New Roman" w:cs="Times New Roman"/>
          <w:sz w:val="24"/>
          <w:szCs w:val="24"/>
        </w:rPr>
      </w:pP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i/>
          <w:sz w:val="24"/>
          <w:szCs w:val="24"/>
        </w:rPr>
        <w:t>На основании следующих инструктивных и методических материалов</w:t>
      </w:r>
      <w:r>
        <w:rPr>
          <w:rFonts w:ascii="Times New Roman" w:hAnsi="Times New Roman" w:cs="Times New Roman"/>
          <w:sz w:val="24"/>
          <w:szCs w:val="24"/>
        </w:rPr>
        <w:t>:</w:t>
      </w: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lastRenderedPageBreak/>
        <w:t xml:space="preserve"> 1. Примерные основные образовательные программы начального общего образования и основного общего образования, внесенных в реестр образовательных программ, одобренных федеральным учебно-методическим объединением по общему образованию (протокол от 08.04.2015 № 1/5). </w:t>
      </w:r>
      <w:hyperlink r:id="rId6" w:history="1">
        <w:r>
          <w:rPr>
            <w:rStyle w:val="a4"/>
            <w:rFonts w:ascii="Times New Roman" w:hAnsi="Times New Roman" w:cs="Times New Roman"/>
            <w:sz w:val="24"/>
            <w:szCs w:val="24"/>
          </w:rPr>
          <w:t>http://fgosreestr.ru/</w:t>
        </w:r>
      </w:hyperlink>
      <w:r>
        <w:rPr>
          <w:rFonts w:ascii="Times New Roman" w:hAnsi="Times New Roman" w:cs="Times New Roman"/>
          <w:sz w:val="24"/>
          <w:szCs w:val="24"/>
        </w:rPr>
        <w:t xml:space="preserve">. </w:t>
      </w: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 xml:space="preserve">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(протокол от 28.06.2016 № 2/16-з). </w:t>
      </w:r>
      <w:proofErr w:type="gramEnd"/>
    </w:p>
    <w:p w:rsidR="007D1198" w:rsidRDefault="007D1198" w:rsidP="007D1198">
      <w:pPr>
        <w:shd w:val="clear" w:color="auto" w:fill="FFFFFF"/>
        <w:spacing w:after="0" w:line="294" w:lineRule="atLeast"/>
        <w:rPr>
          <w:rFonts w:ascii="Times New Roman" w:hAnsi="Times New Roman" w:cs="Times New Roman"/>
          <w:sz w:val="24"/>
          <w:szCs w:val="24"/>
        </w:rPr>
      </w:pP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i/>
          <w:sz w:val="24"/>
          <w:szCs w:val="24"/>
        </w:rPr>
        <w:t>Для методического обеспечения реализации внеурочной деятельности в рамках Федерального государственного образовательного стандарта основного общего образования рекомендуем использовать следующие пособия</w:t>
      </w:r>
      <w:r>
        <w:rPr>
          <w:rFonts w:ascii="Times New Roman" w:hAnsi="Times New Roman" w:cs="Times New Roman"/>
          <w:sz w:val="24"/>
          <w:szCs w:val="24"/>
        </w:rPr>
        <w:t xml:space="preserve">: </w:t>
      </w: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t xml:space="preserve">1. Внеурочная деятельность школьников. Методический конструктор/ Д.В. Григорьев, П.В. Степанов. – М.: Просвещение, 2010 -233с. </w:t>
      </w:r>
    </w:p>
    <w:p w:rsidR="007D1198" w:rsidRDefault="007D1198" w:rsidP="007D1198">
      <w:pPr>
        <w:shd w:val="clear" w:color="auto" w:fill="FFFFFF"/>
        <w:spacing w:after="0" w:line="294" w:lineRule="atLeast"/>
        <w:rPr>
          <w:rFonts w:ascii="Times New Roman" w:hAnsi="Times New Roman" w:cs="Times New Roman"/>
          <w:sz w:val="24"/>
          <w:szCs w:val="24"/>
        </w:rPr>
      </w:pPr>
      <w:r>
        <w:rPr>
          <w:rFonts w:ascii="Times New Roman" w:hAnsi="Times New Roman" w:cs="Times New Roman"/>
          <w:sz w:val="24"/>
          <w:szCs w:val="24"/>
        </w:rPr>
        <w:t xml:space="preserve">2. Письмо </w:t>
      </w:r>
      <w:proofErr w:type="spellStart"/>
      <w:r>
        <w:rPr>
          <w:rFonts w:ascii="Times New Roman" w:hAnsi="Times New Roman" w:cs="Times New Roman"/>
          <w:sz w:val="24"/>
          <w:szCs w:val="24"/>
        </w:rPr>
        <w:t>Минобрнауки</w:t>
      </w:r>
      <w:proofErr w:type="spellEnd"/>
      <w:r>
        <w:rPr>
          <w:rFonts w:ascii="Times New Roman" w:hAnsi="Times New Roman" w:cs="Times New Roman"/>
          <w:sz w:val="24"/>
          <w:szCs w:val="24"/>
        </w:rPr>
        <w:t xml:space="preserve"> России от 18.08.2017 № 09-1672 «О направлении Методических рекомендаций по уточнению понятий и содержания внеурочной деятельности в рамках реализации основных общеобразовательных программ, в том числе в части проектной деятельности».</w:t>
      </w:r>
    </w:p>
    <w:p w:rsidR="00121906" w:rsidRPr="00B6391F" w:rsidRDefault="00121906" w:rsidP="00F212A4">
      <w:pPr>
        <w:contextualSpacing/>
        <w:rPr>
          <w:rFonts w:ascii="Times New Roman" w:hAnsi="Times New Roman" w:cs="Times New Roman"/>
          <w:sz w:val="24"/>
          <w:szCs w:val="24"/>
        </w:rPr>
      </w:pPr>
    </w:p>
    <w:p w:rsidR="00C47AE0" w:rsidRPr="00B6391F" w:rsidRDefault="00C47AE0">
      <w:pPr>
        <w:contextualSpacing/>
        <w:rPr>
          <w:rFonts w:ascii="Times New Roman" w:hAnsi="Times New Roman" w:cs="Times New Roman"/>
          <w:sz w:val="24"/>
          <w:szCs w:val="24"/>
        </w:rPr>
      </w:pPr>
      <w:r w:rsidRPr="00B6391F">
        <w:rPr>
          <w:rFonts w:ascii="Times New Roman" w:hAnsi="Times New Roman" w:cs="Times New Roman"/>
          <w:sz w:val="24"/>
          <w:szCs w:val="24"/>
        </w:rPr>
        <w:t xml:space="preserve">Программа рассчитана на </w:t>
      </w:r>
      <w:r w:rsidR="00333442">
        <w:rPr>
          <w:rFonts w:ascii="Times New Roman" w:hAnsi="Times New Roman" w:cs="Times New Roman"/>
          <w:sz w:val="24"/>
          <w:szCs w:val="24"/>
        </w:rPr>
        <w:t>34 ч, 1</w:t>
      </w:r>
      <w:r w:rsidR="00F212A4" w:rsidRPr="00B6391F">
        <w:rPr>
          <w:rFonts w:ascii="Times New Roman" w:hAnsi="Times New Roman" w:cs="Times New Roman"/>
          <w:sz w:val="24"/>
          <w:szCs w:val="24"/>
        </w:rPr>
        <w:t xml:space="preserve"> ч в неделю; </w:t>
      </w:r>
      <w:r w:rsidRPr="00B6391F">
        <w:rPr>
          <w:rFonts w:ascii="Times New Roman" w:hAnsi="Times New Roman" w:cs="Times New Roman"/>
          <w:sz w:val="24"/>
          <w:szCs w:val="24"/>
        </w:rPr>
        <w:t xml:space="preserve">Основана на применении </w:t>
      </w:r>
      <w:proofErr w:type="spellStart"/>
      <w:r w:rsidRPr="00B6391F">
        <w:rPr>
          <w:rFonts w:ascii="Times New Roman" w:hAnsi="Times New Roman" w:cs="Times New Roman"/>
          <w:sz w:val="24"/>
          <w:szCs w:val="24"/>
        </w:rPr>
        <w:t>системно-деятельностного</w:t>
      </w:r>
      <w:proofErr w:type="spellEnd"/>
      <w:r w:rsidRPr="00B6391F">
        <w:rPr>
          <w:rFonts w:ascii="Times New Roman" w:hAnsi="Times New Roman" w:cs="Times New Roman"/>
          <w:sz w:val="24"/>
          <w:szCs w:val="24"/>
        </w:rPr>
        <w:t xml:space="preserve"> подхода к обучению.</w:t>
      </w:r>
    </w:p>
    <w:p w:rsidR="00F212A4" w:rsidRPr="00B6391F" w:rsidRDefault="00D510F5" w:rsidP="00F212A4">
      <w:p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00F212A4" w:rsidRPr="00B6391F">
        <w:rPr>
          <w:rFonts w:ascii="Times New Roman" w:hAnsi="Times New Roman" w:cs="Times New Roman"/>
          <w:sz w:val="24"/>
          <w:szCs w:val="24"/>
        </w:rPr>
        <w:t>В настоящее время базовое биологическое образование в основной школе должно обеспечить выпускникам высокую биологическую, экологическую и природоохранительную грамотность, компетентность в обсуждении и решении целого круга вопросов, связанных с живой природой. Решить эту задачу можно на основе преемственного развития знаний в области основных биологических законов, теорий и идей,</w:t>
      </w:r>
    </w:p>
    <w:p w:rsidR="00F212A4" w:rsidRPr="00B6391F" w:rsidRDefault="00F212A4" w:rsidP="00F212A4">
      <w:pPr>
        <w:autoSpaceDE w:val="0"/>
        <w:autoSpaceDN w:val="0"/>
        <w:adjustRightInd w:val="0"/>
        <w:spacing w:after="0" w:line="240" w:lineRule="auto"/>
        <w:contextualSpacing/>
        <w:rPr>
          <w:rFonts w:ascii="Times New Roman" w:hAnsi="Times New Roman" w:cs="Times New Roman"/>
          <w:sz w:val="24"/>
          <w:szCs w:val="24"/>
        </w:rPr>
      </w:pPr>
      <w:r w:rsidRPr="00B6391F">
        <w:rPr>
          <w:rFonts w:ascii="Times New Roman" w:hAnsi="Times New Roman" w:cs="Times New Roman"/>
          <w:sz w:val="24"/>
          <w:szCs w:val="24"/>
        </w:rPr>
        <w:t>обеспечивающих фундамент для практической деятельности учащихся, формирования их научного мировоззрения.</w:t>
      </w:r>
    </w:p>
    <w:p w:rsidR="00F212A4" w:rsidRPr="00B6391F" w:rsidRDefault="00F212A4" w:rsidP="00F212A4">
      <w:pPr>
        <w:autoSpaceDE w:val="0"/>
        <w:autoSpaceDN w:val="0"/>
        <w:adjustRightInd w:val="0"/>
        <w:spacing w:after="0" w:line="240" w:lineRule="auto"/>
        <w:contextualSpacing/>
        <w:rPr>
          <w:rFonts w:ascii="Times New Roman" w:hAnsi="Times New Roman" w:cs="Times New Roman"/>
          <w:sz w:val="24"/>
          <w:szCs w:val="24"/>
        </w:rPr>
      </w:pPr>
      <w:r w:rsidRPr="00B6391F">
        <w:rPr>
          <w:rFonts w:ascii="Times New Roman" w:hAnsi="Times New Roman" w:cs="Times New Roman"/>
          <w:sz w:val="24"/>
          <w:szCs w:val="24"/>
        </w:rPr>
        <w:t xml:space="preserve">В основу данного курса положен </w:t>
      </w:r>
      <w:proofErr w:type="spellStart"/>
      <w:r w:rsidRPr="00B6391F">
        <w:rPr>
          <w:rFonts w:ascii="Times New Roman" w:hAnsi="Times New Roman" w:cs="Times New Roman"/>
          <w:sz w:val="24"/>
          <w:szCs w:val="24"/>
        </w:rPr>
        <w:t>системно-деятельностный</w:t>
      </w:r>
      <w:proofErr w:type="spellEnd"/>
      <w:r w:rsidRPr="00B6391F">
        <w:rPr>
          <w:rFonts w:ascii="Times New Roman" w:hAnsi="Times New Roman" w:cs="Times New Roman"/>
          <w:sz w:val="24"/>
          <w:szCs w:val="24"/>
        </w:rPr>
        <w:t xml:space="preserve"> подход. Курс предусматривает проведение демонстраций, наблюдений, лабораторных и практических работ. Это позволяет вовлечь учащихся в разнообразную учебную деятельность, способствует активному получению знаний.</w:t>
      </w:r>
    </w:p>
    <w:p w:rsidR="00C47AE0" w:rsidRPr="00B6391F" w:rsidRDefault="00C47AE0">
      <w:pPr>
        <w:contextualSpacing/>
        <w:rPr>
          <w:rFonts w:ascii="Times New Roman" w:hAnsi="Times New Roman" w:cs="Times New Roman"/>
          <w:sz w:val="24"/>
          <w:szCs w:val="24"/>
        </w:rPr>
      </w:pPr>
      <w:r w:rsidRPr="00B6391F">
        <w:rPr>
          <w:rFonts w:ascii="Times New Roman" w:hAnsi="Times New Roman" w:cs="Times New Roman"/>
          <w:sz w:val="24"/>
          <w:szCs w:val="24"/>
        </w:rPr>
        <w:t>В результате освоения данной программы учащиеся должны будут овладевать универсальными учебными действиями: работать с различными источниками информации, выделять главное, составлять конспект, таблицу, схему, сравнивать, анализировать, обобщать, применять знания к конкретной ситуации, формулировать вопросы и др.</w:t>
      </w:r>
    </w:p>
    <w:p w:rsidR="00C47AE0" w:rsidRPr="00B6391F" w:rsidRDefault="00C47AE0">
      <w:pPr>
        <w:contextualSpacing/>
        <w:rPr>
          <w:rFonts w:ascii="Times New Roman" w:hAnsi="Times New Roman" w:cs="Times New Roman"/>
          <w:sz w:val="24"/>
          <w:szCs w:val="24"/>
        </w:rPr>
      </w:pPr>
      <w:r w:rsidRPr="00B6391F">
        <w:rPr>
          <w:rFonts w:ascii="Times New Roman" w:hAnsi="Times New Roman" w:cs="Times New Roman"/>
          <w:sz w:val="24"/>
          <w:szCs w:val="24"/>
        </w:rPr>
        <w:t xml:space="preserve">Программа подразумевает овладение </w:t>
      </w:r>
      <w:proofErr w:type="gramStart"/>
      <w:r w:rsidRPr="00B6391F">
        <w:rPr>
          <w:rFonts w:ascii="Times New Roman" w:hAnsi="Times New Roman" w:cs="Times New Roman"/>
          <w:sz w:val="24"/>
          <w:szCs w:val="24"/>
        </w:rPr>
        <w:t>ИКТ-компетентностями</w:t>
      </w:r>
      <w:proofErr w:type="gramEnd"/>
      <w:r w:rsidRPr="00B6391F">
        <w:rPr>
          <w:rFonts w:ascii="Times New Roman" w:hAnsi="Times New Roman" w:cs="Times New Roman"/>
          <w:sz w:val="24"/>
          <w:szCs w:val="24"/>
        </w:rPr>
        <w:t>.  Это поиск информации в электронных ресурсах, владение работой на компьютере, умение работать в сети Интернет, создание презентаций, работа с интерактивной доской и другие.</w:t>
      </w:r>
    </w:p>
    <w:p w:rsidR="00C47AE0" w:rsidRPr="00B6391F" w:rsidRDefault="00C47AE0">
      <w:pPr>
        <w:contextualSpacing/>
        <w:rPr>
          <w:rFonts w:ascii="Times New Roman" w:hAnsi="Times New Roman" w:cs="Times New Roman"/>
          <w:sz w:val="24"/>
          <w:szCs w:val="24"/>
        </w:rPr>
      </w:pPr>
      <w:r w:rsidRPr="00B6391F">
        <w:rPr>
          <w:rFonts w:ascii="Times New Roman" w:hAnsi="Times New Roman" w:cs="Times New Roman"/>
          <w:sz w:val="24"/>
          <w:szCs w:val="24"/>
        </w:rPr>
        <w:t>Большое внимание в программе уделяется исследовательской деятельности учащихся: лабораторным и практическим работам, учебному исследованию, созданию проектов.</w:t>
      </w:r>
    </w:p>
    <w:p w:rsidR="00C47AE0" w:rsidRPr="00B6391F" w:rsidRDefault="00C47AE0">
      <w:pPr>
        <w:contextualSpacing/>
        <w:rPr>
          <w:rFonts w:ascii="Times New Roman" w:hAnsi="Times New Roman" w:cs="Times New Roman"/>
          <w:sz w:val="24"/>
          <w:szCs w:val="24"/>
        </w:rPr>
      </w:pPr>
      <w:r w:rsidRPr="00B6391F">
        <w:rPr>
          <w:rFonts w:ascii="Times New Roman" w:hAnsi="Times New Roman" w:cs="Times New Roman"/>
          <w:sz w:val="24"/>
          <w:szCs w:val="24"/>
        </w:rPr>
        <w:t xml:space="preserve">Особое значение придается развитию у учащихся навыков смыслового чтения и работы с текстом. </w:t>
      </w:r>
    </w:p>
    <w:p w:rsidR="00B6391F" w:rsidRPr="00B6391F" w:rsidRDefault="00B6391F" w:rsidP="00B6391F">
      <w:pPr>
        <w:autoSpaceDE w:val="0"/>
        <w:autoSpaceDN w:val="0"/>
        <w:adjustRightInd w:val="0"/>
        <w:spacing w:after="0" w:line="240" w:lineRule="auto"/>
        <w:contextualSpacing/>
        <w:rPr>
          <w:rFonts w:ascii="Times New Roman" w:hAnsi="Times New Roman" w:cs="Times New Roman"/>
          <w:sz w:val="24"/>
          <w:szCs w:val="24"/>
        </w:rPr>
      </w:pPr>
      <w:r w:rsidRPr="00B6391F">
        <w:rPr>
          <w:rFonts w:ascii="Times New Roman" w:hAnsi="Times New Roman" w:cs="Times New Roman"/>
          <w:sz w:val="24"/>
          <w:szCs w:val="24"/>
        </w:rPr>
        <w:t xml:space="preserve">Результаты изучения предмета разделены </w:t>
      </w:r>
      <w:proofErr w:type="gramStart"/>
      <w:r w:rsidRPr="00B6391F">
        <w:rPr>
          <w:rFonts w:ascii="Times New Roman" w:hAnsi="Times New Roman" w:cs="Times New Roman"/>
          <w:sz w:val="24"/>
          <w:szCs w:val="24"/>
        </w:rPr>
        <w:t>на</w:t>
      </w:r>
      <w:proofErr w:type="gramEnd"/>
      <w:r w:rsidRPr="00B6391F">
        <w:rPr>
          <w:rFonts w:ascii="Times New Roman" w:hAnsi="Times New Roman" w:cs="Times New Roman"/>
          <w:sz w:val="24"/>
          <w:szCs w:val="24"/>
        </w:rPr>
        <w:t xml:space="preserve"> предметные, </w:t>
      </w:r>
      <w:proofErr w:type="spellStart"/>
      <w:r w:rsidRPr="00B6391F">
        <w:rPr>
          <w:rFonts w:ascii="Times New Roman" w:hAnsi="Times New Roman" w:cs="Times New Roman"/>
          <w:sz w:val="24"/>
          <w:szCs w:val="24"/>
        </w:rPr>
        <w:t>метапредметные</w:t>
      </w:r>
      <w:proofErr w:type="spellEnd"/>
      <w:r w:rsidRPr="00B6391F">
        <w:rPr>
          <w:rFonts w:ascii="Times New Roman" w:hAnsi="Times New Roman" w:cs="Times New Roman"/>
          <w:sz w:val="24"/>
          <w:szCs w:val="24"/>
        </w:rPr>
        <w:t xml:space="preserve"> и личностные. Достижение личностных результатов оценивается на качественном уровне (без отметок). </w:t>
      </w:r>
      <w:proofErr w:type="spellStart"/>
      <w:r w:rsidRPr="00B6391F">
        <w:rPr>
          <w:rFonts w:ascii="Times New Roman" w:hAnsi="Times New Roman" w:cs="Times New Roman"/>
          <w:sz w:val="24"/>
          <w:szCs w:val="24"/>
        </w:rPr>
        <w:t>Сформированностьметапредметных</w:t>
      </w:r>
      <w:proofErr w:type="spellEnd"/>
      <w:r w:rsidRPr="00B6391F">
        <w:rPr>
          <w:rFonts w:ascii="Times New Roman" w:hAnsi="Times New Roman" w:cs="Times New Roman"/>
          <w:sz w:val="24"/>
          <w:szCs w:val="24"/>
        </w:rPr>
        <w:t xml:space="preserve"> и предметных умений оценивается в баллах по результатам текущего, тематического и итогового контроля, а также по результатам выполнения лабораторных и практических работ.</w:t>
      </w:r>
    </w:p>
    <w:p w:rsidR="007C26EE" w:rsidRPr="00B6391F" w:rsidRDefault="007C26EE">
      <w:pPr>
        <w:contextualSpacing/>
        <w:rPr>
          <w:rFonts w:ascii="Times New Roman" w:hAnsi="Times New Roman" w:cs="Times New Roman"/>
          <w:sz w:val="24"/>
          <w:szCs w:val="24"/>
        </w:rPr>
      </w:pPr>
      <w:r w:rsidRPr="00B6391F">
        <w:rPr>
          <w:rFonts w:ascii="Times New Roman" w:hAnsi="Times New Roman" w:cs="Times New Roman"/>
          <w:sz w:val="24"/>
          <w:szCs w:val="24"/>
        </w:rPr>
        <w:lastRenderedPageBreak/>
        <w:t>Авторская программа соответствует условиям обучения в нашей школе.</w:t>
      </w:r>
    </w:p>
    <w:p w:rsidR="0066503D" w:rsidRPr="0066503D" w:rsidRDefault="0066503D" w:rsidP="0066503D">
      <w:pPr>
        <w:rPr>
          <w:rFonts w:ascii="Times New Roman" w:hAnsi="Times New Roman" w:cs="Times New Roman"/>
          <w:b/>
          <w:sz w:val="24"/>
        </w:rPr>
      </w:pPr>
      <w:r w:rsidRPr="0066503D">
        <w:rPr>
          <w:rFonts w:ascii="Times New Roman" w:hAnsi="Times New Roman" w:cs="Times New Roman"/>
          <w:b/>
          <w:sz w:val="24"/>
        </w:rPr>
        <w:t xml:space="preserve">Цели и задачи:          </w:t>
      </w:r>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t>Изучение биологии в данном курсе направлено на достижение следующих целей:</w:t>
      </w:r>
    </w:p>
    <w:p w:rsidR="0066503D" w:rsidRPr="0066503D" w:rsidRDefault="0066503D" w:rsidP="0066503D">
      <w:pPr>
        <w:rPr>
          <w:rFonts w:ascii="Times New Roman" w:hAnsi="Times New Roman" w:cs="Times New Roman"/>
          <w:b/>
          <w:sz w:val="24"/>
        </w:rPr>
      </w:pPr>
      <w:r w:rsidRPr="0066503D">
        <w:rPr>
          <w:rFonts w:ascii="Times New Roman" w:hAnsi="Times New Roman" w:cs="Times New Roman"/>
          <w:b/>
          <w:sz w:val="24"/>
        </w:rPr>
        <w:t>Цели:</w:t>
      </w:r>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t>•</w:t>
      </w:r>
      <w:r w:rsidRPr="0066503D">
        <w:rPr>
          <w:rFonts w:ascii="Times New Roman" w:hAnsi="Times New Roman" w:cs="Times New Roman"/>
          <w:sz w:val="24"/>
        </w:rPr>
        <w:tab/>
        <w:t>формирование  научного мировоззрения, высокой биологической, экологической и природоохранительной грамотности, компетентности в обсуждении и решении вопросов, связанных с живой природой;</w:t>
      </w:r>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t>•</w:t>
      </w:r>
      <w:r w:rsidRPr="0066503D">
        <w:rPr>
          <w:rFonts w:ascii="Times New Roman" w:hAnsi="Times New Roman" w:cs="Times New Roman"/>
          <w:sz w:val="24"/>
        </w:rPr>
        <w:tab/>
        <w:t>Формирование и расширение представлений учащихся о разнообразии живых организмов, их особенностях строения, жизнедеятельности;</w:t>
      </w:r>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t>•</w:t>
      </w:r>
      <w:r w:rsidRPr="0066503D">
        <w:rPr>
          <w:rFonts w:ascii="Times New Roman" w:hAnsi="Times New Roman" w:cs="Times New Roman"/>
          <w:sz w:val="24"/>
        </w:rPr>
        <w:tab/>
        <w:t xml:space="preserve">Развитие познавательных интересов, интеллектуальных и творческих способностей учащихся, </w:t>
      </w:r>
      <w:proofErr w:type="spellStart"/>
      <w:r w:rsidRPr="0066503D">
        <w:rPr>
          <w:rFonts w:ascii="Times New Roman" w:hAnsi="Times New Roman" w:cs="Times New Roman"/>
          <w:sz w:val="24"/>
        </w:rPr>
        <w:t>общеучебных</w:t>
      </w:r>
      <w:proofErr w:type="spellEnd"/>
      <w:r w:rsidRPr="0066503D">
        <w:rPr>
          <w:rFonts w:ascii="Times New Roman" w:hAnsi="Times New Roman" w:cs="Times New Roman"/>
          <w:sz w:val="24"/>
        </w:rPr>
        <w:t xml:space="preserve"> навыков и умений;</w:t>
      </w:r>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t>•</w:t>
      </w:r>
      <w:r w:rsidRPr="0066503D">
        <w:rPr>
          <w:rFonts w:ascii="Times New Roman" w:hAnsi="Times New Roman" w:cs="Times New Roman"/>
          <w:sz w:val="24"/>
        </w:rPr>
        <w:tab/>
        <w:t>Формирование способности и готовности использовать приобретенные знания и умения в практической деятельности, способности и готовности использовать приобретенные знания и умения для сохранения и укрепления здоровья человека,  безопасности его жизнедеятельности в быту и производственной деятельности.</w:t>
      </w:r>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t>Для достижения этих целей необходимо выполнение следующих задач:</w:t>
      </w:r>
    </w:p>
    <w:p w:rsidR="0066503D" w:rsidRPr="0066503D" w:rsidRDefault="0066503D" w:rsidP="0066503D">
      <w:pPr>
        <w:rPr>
          <w:rFonts w:ascii="Times New Roman" w:hAnsi="Times New Roman" w:cs="Times New Roman"/>
          <w:b/>
          <w:sz w:val="24"/>
        </w:rPr>
      </w:pPr>
      <w:r w:rsidRPr="0066503D">
        <w:rPr>
          <w:rFonts w:ascii="Times New Roman" w:hAnsi="Times New Roman" w:cs="Times New Roman"/>
          <w:b/>
          <w:sz w:val="24"/>
        </w:rPr>
        <w:t>Задачи:</w:t>
      </w:r>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t>•</w:t>
      </w:r>
      <w:r w:rsidRPr="0066503D">
        <w:rPr>
          <w:rFonts w:ascii="Times New Roman" w:hAnsi="Times New Roman" w:cs="Times New Roman"/>
          <w:sz w:val="24"/>
        </w:rPr>
        <w:tab/>
        <w:t xml:space="preserve">освоение знаний о роли биологической науки в формировании современной естественнонаучной картины мира; методах познания живой природы; о живой природе и присущих ей закономерностях; о строении, жизнедеятельности растительной и животной клеток,  органов и систем растительного и животного организмов,  </w:t>
      </w:r>
      <w:proofErr w:type="spellStart"/>
      <w:r w:rsidRPr="0066503D">
        <w:rPr>
          <w:rFonts w:ascii="Times New Roman" w:hAnsi="Times New Roman" w:cs="Times New Roman"/>
          <w:sz w:val="24"/>
        </w:rPr>
        <w:t>средообразующей</w:t>
      </w:r>
      <w:proofErr w:type="spellEnd"/>
      <w:r w:rsidRPr="0066503D">
        <w:rPr>
          <w:rFonts w:ascii="Times New Roman" w:hAnsi="Times New Roman" w:cs="Times New Roman"/>
          <w:sz w:val="24"/>
        </w:rPr>
        <w:t xml:space="preserve"> роли живых организмов;</w:t>
      </w:r>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t>•</w:t>
      </w:r>
      <w:r w:rsidRPr="0066503D">
        <w:rPr>
          <w:rFonts w:ascii="Times New Roman" w:hAnsi="Times New Roman" w:cs="Times New Roman"/>
          <w:sz w:val="24"/>
        </w:rPr>
        <w:tab/>
        <w:t>овладение умениями применять биологические знания для объяснения процессов и явлений живой природы, жизнедеятельности собственного организма; использовать информацию о современных достижениях в области биологии и экологии, работать с биологическими приборами, инструментами, справочниками; проводить наблюдения за биологическими объектами, биологические эксперименты;</w:t>
      </w:r>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lastRenderedPageBreak/>
        <w:t>•</w:t>
      </w:r>
      <w:r w:rsidRPr="0066503D">
        <w:rPr>
          <w:rFonts w:ascii="Times New Roman" w:hAnsi="Times New Roman" w:cs="Times New Roman"/>
          <w:sz w:val="24"/>
        </w:rPr>
        <w:tab/>
        <w:t>развитие познавательных интересов, интеллектуальных и творческих способностей в процессе проведения наблюдений за живыми организмами, биологических экспериментов, работы с различными источниками информации;</w:t>
      </w:r>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t>•</w:t>
      </w:r>
      <w:r w:rsidRPr="0066503D">
        <w:rPr>
          <w:rFonts w:ascii="Times New Roman" w:hAnsi="Times New Roman" w:cs="Times New Roman"/>
          <w:sz w:val="24"/>
        </w:rPr>
        <w:tab/>
        <w:t>воспитание позитивного ценностного отношения к живой природе, культуры поведения в природе;</w:t>
      </w:r>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t>•</w:t>
      </w:r>
      <w:r w:rsidRPr="0066503D">
        <w:rPr>
          <w:rFonts w:ascii="Times New Roman" w:hAnsi="Times New Roman" w:cs="Times New Roman"/>
          <w:sz w:val="24"/>
        </w:rPr>
        <w:tab/>
        <w:t>формирование способности и готовности использовать приобретенные знания и умения в повседневной жизни для ухода за растениями, домашними животными, заботы о собственном здоровье, оценки последствий своей деятельности по отношению к природной среде, для соблюдения правил поведения в окружающей среде.</w:t>
      </w:r>
    </w:p>
    <w:p w:rsidR="0066503D" w:rsidRPr="0066503D" w:rsidRDefault="0066503D" w:rsidP="0066503D">
      <w:pPr>
        <w:rPr>
          <w:rFonts w:ascii="Times New Roman" w:hAnsi="Times New Roman" w:cs="Times New Roman"/>
          <w:sz w:val="24"/>
        </w:rPr>
      </w:pPr>
    </w:p>
    <w:p w:rsidR="0066503D" w:rsidRPr="0066503D" w:rsidRDefault="0066503D" w:rsidP="0066503D">
      <w:pPr>
        <w:rPr>
          <w:rFonts w:ascii="Times New Roman" w:hAnsi="Times New Roman" w:cs="Times New Roman"/>
          <w:b/>
          <w:sz w:val="24"/>
        </w:rPr>
      </w:pPr>
      <w:r w:rsidRPr="0066503D">
        <w:rPr>
          <w:rFonts w:ascii="Times New Roman" w:hAnsi="Times New Roman" w:cs="Times New Roman"/>
          <w:b/>
          <w:sz w:val="24"/>
        </w:rPr>
        <w:t xml:space="preserve">Краткая характеристика программы: </w:t>
      </w:r>
    </w:p>
    <w:p w:rsidR="0066503D" w:rsidRPr="0066503D" w:rsidRDefault="0066503D" w:rsidP="0066503D">
      <w:pPr>
        <w:rPr>
          <w:rFonts w:ascii="Times New Roman" w:hAnsi="Times New Roman" w:cs="Times New Roman"/>
          <w:sz w:val="24"/>
        </w:rPr>
      </w:pPr>
      <w:proofErr w:type="gramStart"/>
      <w:r w:rsidRPr="0066503D">
        <w:rPr>
          <w:rFonts w:ascii="Times New Roman" w:hAnsi="Times New Roman" w:cs="Times New Roman"/>
          <w:sz w:val="24"/>
        </w:rPr>
        <w:t xml:space="preserve">Данная рабочая программа  предусматривает обязательное выполнение учебного плана </w:t>
      </w:r>
      <w:r w:rsidR="003612AE">
        <w:rPr>
          <w:rFonts w:ascii="Times New Roman" w:hAnsi="Times New Roman" w:cs="Times New Roman"/>
          <w:sz w:val="24"/>
        </w:rPr>
        <w:t xml:space="preserve"> </w:t>
      </w:r>
      <w:r w:rsidRPr="0066503D">
        <w:rPr>
          <w:rFonts w:ascii="Times New Roman" w:hAnsi="Times New Roman" w:cs="Times New Roman"/>
          <w:sz w:val="24"/>
        </w:rPr>
        <w:t xml:space="preserve">в полном объеме; определяет содержание образования по учебному предмету на базовом и повышенном уровнях; обеспечивает преемственность содержания образования по учебному предмету; реализует принцип интегративного подхода в содержании образования; включает модуль регионального предметного содержания;  создает условия для реализации </w:t>
      </w:r>
      <w:proofErr w:type="spellStart"/>
      <w:r w:rsidRPr="0066503D">
        <w:rPr>
          <w:rFonts w:ascii="Times New Roman" w:hAnsi="Times New Roman" w:cs="Times New Roman"/>
          <w:sz w:val="24"/>
        </w:rPr>
        <w:t>системно-деятельностного</w:t>
      </w:r>
      <w:proofErr w:type="spellEnd"/>
      <w:r w:rsidRPr="0066503D">
        <w:rPr>
          <w:rFonts w:ascii="Times New Roman" w:hAnsi="Times New Roman" w:cs="Times New Roman"/>
          <w:sz w:val="24"/>
        </w:rPr>
        <w:t xml:space="preserve"> подхода; обеспечивает достижение планируемых результатов каждым обучающимся. </w:t>
      </w:r>
      <w:proofErr w:type="gramEnd"/>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t xml:space="preserve">      Для приобретения практических навыков и повышения уровня знаний предусматривается выполнение ряда лабораторных и практических работ. </w:t>
      </w:r>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t>Биологические знания для современного человека имеют большое значение. Биологические знания способствуют формированию  научного мировоззрения, представления о живой природе лежат в основе сохранения и укрепления здоровья человека,  безопасности его жизнедеятельности в быту и производственной деятельности. Ц</w:t>
      </w:r>
      <w:r w:rsidR="008664C4">
        <w:rPr>
          <w:rFonts w:ascii="Times New Roman" w:hAnsi="Times New Roman" w:cs="Times New Roman"/>
          <w:sz w:val="24"/>
        </w:rPr>
        <w:t>ель образования - это  повышение</w:t>
      </w:r>
      <w:r w:rsidRPr="0066503D">
        <w:rPr>
          <w:rFonts w:ascii="Times New Roman" w:hAnsi="Times New Roman" w:cs="Times New Roman"/>
          <w:sz w:val="24"/>
        </w:rPr>
        <w:t xml:space="preserve"> его качества и эффективности получения, а так же практическая направленность этих знаний. Курс  биологии 7 класса направлен на обеспечение высокой биологической, экологической и природоохранительной грамотностью, компетентностью в обсуждении и решении вопросов, связанных с живой природой. Решить эту задачу можно на основе преемственного развития знаний в области основных биологических законов, теорий и идей, обеспечивающих фундамент для практической деятельности учащихся, формирования их научного мировоззрения.</w:t>
      </w:r>
    </w:p>
    <w:p w:rsidR="0066503D" w:rsidRPr="00430D9D" w:rsidRDefault="00430D9D" w:rsidP="0066503D">
      <w:pPr>
        <w:rPr>
          <w:rFonts w:ascii="Times New Roman" w:hAnsi="Times New Roman" w:cs="Times New Roman"/>
          <w:b/>
          <w:sz w:val="24"/>
        </w:rPr>
      </w:pPr>
      <w:r>
        <w:rPr>
          <w:rFonts w:ascii="Times New Roman" w:hAnsi="Times New Roman" w:cs="Times New Roman"/>
          <w:b/>
          <w:sz w:val="24"/>
        </w:rPr>
        <w:t>Место учебного п</w:t>
      </w:r>
      <w:r w:rsidR="0066503D" w:rsidRPr="00430D9D">
        <w:rPr>
          <w:rFonts w:ascii="Times New Roman" w:hAnsi="Times New Roman" w:cs="Times New Roman"/>
          <w:b/>
          <w:sz w:val="24"/>
        </w:rPr>
        <w:t>редмета, курса в учебном плане.</w:t>
      </w:r>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lastRenderedPageBreak/>
        <w:t xml:space="preserve">Курс биологии 7 класса входит в курс биологических дисциплин, который в свою очередь, входит в число естественных наук, изучающих природу, а также научные методы и пути познания человеком природы. </w:t>
      </w:r>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t xml:space="preserve">            Роль учебного курса биологии 7 класса  в достижении </w:t>
      </w:r>
      <w:proofErr w:type="gramStart"/>
      <w:r w:rsidRPr="0066503D">
        <w:rPr>
          <w:rFonts w:ascii="Times New Roman" w:hAnsi="Times New Roman" w:cs="Times New Roman"/>
          <w:sz w:val="24"/>
        </w:rPr>
        <w:t>обучающимися</w:t>
      </w:r>
      <w:proofErr w:type="gramEnd"/>
      <w:r w:rsidRPr="0066503D">
        <w:rPr>
          <w:rFonts w:ascii="Times New Roman" w:hAnsi="Times New Roman" w:cs="Times New Roman"/>
          <w:sz w:val="24"/>
        </w:rPr>
        <w:t xml:space="preserve"> планируемых результатов освоения основной образовательной программы школы заключается в достижении следующих результатов: </w:t>
      </w:r>
    </w:p>
    <w:p w:rsidR="0066503D" w:rsidRPr="00725A98" w:rsidRDefault="0066503D" w:rsidP="0066503D">
      <w:pPr>
        <w:rPr>
          <w:rFonts w:ascii="Times New Roman" w:hAnsi="Times New Roman" w:cs="Times New Roman"/>
          <w:b/>
          <w:sz w:val="24"/>
        </w:rPr>
      </w:pPr>
      <w:r w:rsidRPr="00725A98">
        <w:rPr>
          <w:rFonts w:ascii="Times New Roman" w:hAnsi="Times New Roman" w:cs="Times New Roman"/>
          <w:b/>
          <w:sz w:val="24"/>
        </w:rPr>
        <w:tab/>
        <w:t>Результаты освоения учебного предмета биологии, курса 7 класса</w:t>
      </w:r>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t>•</w:t>
      </w:r>
      <w:r w:rsidRPr="0066503D">
        <w:rPr>
          <w:rFonts w:ascii="Times New Roman" w:hAnsi="Times New Roman" w:cs="Times New Roman"/>
          <w:sz w:val="24"/>
        </w:rPr>
        <w:tab/>
      </w:r>
      <w:r w:rsidRPr="00725A98">
        <w:rPr>
          <w:rFonts w:ascii="Times New Roman" w:hAnsi="Times New Roman" w:cs="Times New Roman"/>
          <w:b/>
          <w:sz w:val="24"/>
        </w:rPr>
        <w:t xml:space="preserve">личностные результаты </w:t>
      </w:r>
      <w:r w:rsidRPr="0066503D">
        <w:rPr>
          <w:rFonts w:ascii="Times New Roman" w:hAnsi="Times New Roman" w:cs="Times New Roman"/>
          <w:sz w:val="24"/>
        </w:rPr>
        <w:t xml:space="preserve">— готовность и способность обучающихся к саморазвитию, </w:t>
      </w:r>
      <w:proofErr w:type="spellStart"/>
      <w:r w:rsidRPr="0066503D">
        <w:rPr>
          <w:rFonts w:ascii="Times New Roman" w:hAnsi="Times New Roman" w:cs="Times New Roman"/>
          <w:sz w:val="24"/>
        </w:rPr>
        <w:t>сформированность</w:t>
      </w:r>
      <w:proofErr w:type="spellEnd"/>
      <w:r w:rsidRPr="0066503D">
        <w:rPr>
          <w:rFonts w:ascii="Times New Roman" w:hAnsi="Times New Roman" w:cs="Times New Roman"/>
          <w:sz w:val="24"/>
        </w:rPr>
        <w:t xml:space="preserve"> мотивации к учению и познанию, ценностно-смысловые установки учащихся 7 класса</w:t>
      </w:r>
      <w:proofErr w:type="gramStart"/>
      <w:r w:rsidRPr="0066503D">
        <w:rPr>
          <w:rFonts w:ascii="Times New Roman" w:hAnsi="Times New Roman" w:cs="Times New Roman"/>
          <w:sz w:val="24"/>
        </w:rPr>
        <w:t xml:space="preserve"> ,</w:t>
      </w:r>
      <w:proofErr w:type="gramEnd"/>
      <w:r w:rsidRPr="0066503D">
        <w:rPr>
          <w:rFonts w:ascii="Times New Roman" w:hAnsi="Times New Roman" w:cs="Times New Roman"/>
          <w:sz w:val="24"/>
        </w:rPr>
        <w:t xml:space="preserve"> отражающие их индивидуально-личностные позиции, социальные компетентности, личностные качества; </w:t>
      </w:r>
      <w:proofErr w:type="spellStart"/>
      <w:r w:rsidRPr="0066503D">
        <w:rPr>
          <w:rFonts w:ascii="Times New Roman" w:hAnsi="Times New Roman" w:cs="Times New Roman"/>
          <w:sz w:val="24"/>
        </w:rPr>
        <w:t>сформированность</w:t>
      </w:r>
      <w:proofErr w:type="spellEnd"/>
      <w:r w:rsidRPr="0066503D">
        <w:rPr>
          <w:rFonts w:ascii="Times New Roman" w:hAnsi="Times New Roman" w:cs="Times New Roman"/>
          <w:sz w:val="24"/>
        </w:rPr>
        <w:t xml:space="preserve"> основ российской, гражданской идентичности;</w:t>
      </w:r>
    </w:p>
    <w:p w:rsidR="0066503D" w:rsidRPr="0066503D" w:rsidRDefault="0066503D" w:rsidP="0066503D">
      <w:pPr>
        <w:rPr>
          <w:rFonts w:ascii="Times New Roman" w:hAnsi="Times New Roman" w:cs="Times New Roman"/>
          <w:sz w:val="24"/>
        </w:rPr>
      </w:pPr>
      <w:r w:rsidRPr="0066503D">
        <w:rPr>
          <w:rFonts w:ascii="Times New Roman" w:hAnsi="Times New Roman" w:cs="Times New Roman"/>
          <w:sz w:val="24"/>
        </w:rPr>
        <w:t>•</w:t>
      </w:r>
      <w:r w:rsidRPr="0066503D">
        <w:rPr>
          <w:rFonts w:ascii="Times New Roman" w:hAnsi="Times New Roman" w:cs="Times New Roman"/>
          <w:sz w:val="24"/>
        </w:rPr>
        <w:tab/>
      </w:r>
      <w:proofErr w:type="spellStart"/>
      <w:r w:rsidRPr="00725A98">
        <w:rPr>
          <w:rFonts w:ascii="Times New Roman" w:hAnsi="Times New Roman" w:cs="Times New Roman"/>
          <w:b/>
          <w:sz w:val="24"/>
        </w:rPr>
        <w:t>метапредметные</w:t>
      </w:r>
      <w:proofErr w:type="spellEnd"/>
      <w:r w:rsidRPr="00725A98">
        <w:rPr>
          <w:rFonts w:ascii="Times New Roman" w:hAnsi="Times New Roman" w:cs="Times New Roman"/>
          <w:b/>
          <w:sz w:val="24"/>
        </w:rPr>
        <w:t xml:space="preserve"> результаты</w:t>
      </w:r>
      <w:r w:rsidRPr="0066503D">
        <w:rPr>
          <w:rFonts w:ascii="Times New Roman" w:hAnsi="Times New Roman" w:cs="Times New Roman"/>
          <w:sz w:val="24"/>
        </w:rPr>
        <w:t xml:space="preserve"> — освоенные </w:t>
      </w:r>
      <w:proofErr w:type="gramStart"/>
      <w:r w:rsidRPr="0066503D">
        <w:rPr>
          <w:rFonts w:ascii="Times New Roman" w:hAnsi="Times New Roman" w:cs="Times New Roman"/>
          <w:sz w:val="24"/>
        </w:rPr>
        <w:t>обучающимися</w:t>
      </w:r>
      <w:proofErr w:type="gramEnd"/>
      <w:r w:rsidRPr="0066503D">
        <w:rPr>
          <w:rFonts w:ascii="Times New Roman" w:hAnsi="Times New Roman" w:cs="Times New Roman"/>
          <w:sz w:val="24"/>
        </w:rPr>
        <w:t xml:space="preserve"> 7 класса универсальные учебные действия (познавательные, регулятивные и коммуникативные);</w:t>
      </w:r>
    </w:p>
    <w:p w:rsidR="0066503D" w:rsidRDefault="0066503D" w:rsidP="0066503D">
      <w:pPr>
        <w:rPr>
          <w:rFonts w:ascii="Times New Roman" w:hAnsi="Times New Roman" w:cs="Times New Roman"/>
          <w:sz w:val="24"/>
        </w:rPr>
      </w:pPr>
      <w:proofErr w:type="gramStart"/>
      <w:r w:rsidRPr="0066503D">
        <w:rPr>
          <w:rFonts w:ascii="Times New Roman" w:hAnsi="Times New Roman" w:cs="Times New Roman"/>
          <w:sz w:val="24"/>
        </w:rPr>
        <w:t>•</w:t>
      </w:r>
      <w:r w:rsidRPr="0066503D">
        <w:rPr>
          <w:rFonts w:ascii="Times New Roman" w:hAnsi="Times New Roman" w:cs="Times New Roman"/>
          <w:sz w:val="24"/>
        </w:rPr>
        <w:tab/>
      </w:r>
      <w:r w:rsidRPr="00725A98">
        <w:rPr>
          <w:rFonts w:ascii="Times New Roman" w:hAnsi="Times New Roman" w:cs="Times New Roman"/>
          <w:b/>
          <w:sz w:val="24"/>
        </w:rPr>
        <w:t>предметные результаты</w:t>
      </w:r>
      <w:r w:rsidRPr="0066503D">
        <w:rPr>
          <w:rFonts w:ascii="Times New Roman" w:hAnsi="Times New Roman" w:cs="Times New Roman"/>
          <w:sz w:val="24"/>
        </w:rPr>
        <w:t xml:space="preserve"> — освоенный обучающимися  7 класса в ходе изучения биологии опыт специфической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roofErr w:type="gramEnd"/>
    </w:p>
    <w:p w:rsidR="003603F4" w:rsidRPr="0066503D" w:rsidRDefault="003603F4" w:rsidP="0066503D">
      <w:pPr>
        <w:rPr>
          <w:rFonts w:ascii="Times New Roman" w:hAnsi="Times New Roman" w:cs="Times New Roman"/>
          <w:sz w:val="24"/>
        </w:rPr>
      </w:pPr>
    </w:p>
    <w:p w:rsidR="003603F4" w:rsidRPr="00E73475" w:rsidRDefault="003603F4" w:rsidP="003603F4">
      <w:pPr>
        <w:pStyle w:val="3"/>
        <w:spacing w:before="0"/>
        <w:ind w:firstLine="709"/>
        <w:rPr>
          <w:caps/>
          <w:sz w:val="24"/>
          <w:szCs w:val="24"/>
        </w:rPr>
      </w:pPr>
      <w:r w:rsidRPr="00E73475">
        <w:rPr>
          <w:caps/>
          <w:sz w:val="24"/>
          <w:szCs w:val="24"/>
        </w:rPr>
        <w:t>Содержание учебного предмета</w:t>
      </w:r>
    </w:p>
    <w:p w:rsidR="003603F4" w:rsidRPr="00E73475" w:rsidRDefault="003603F4" w:rsidP="003603F4">
      <w:pPr>
        <w:pStyle w:val="c16"/>
        <w:shd w:val="clear" w:color="auto" w:fill="FFFFFF"/>
        <w:spacing w:before="0" w:beforeAutospacing="0" w:after="0" w:afterAutospacing="0"/>
        <w:jc w:val="both"/>
        <w:rPr>
          <w:color w:val="000000"/>
        </w:rPr>
      </w:pPr>
      <w:r w:rsidRPr="00E73475">
        <w:rPr>
          <w:rStyle w:val="c0"/>
          <w:color w:val="000000"/>
        </w:rPr>
        <w:t>Обучение биологии реализуется по следующим разделам:</w:t>
      </w:r>
    </w:p>
    <w:p w:rsidR="003603F4" w:rsidRPr="00E73475" w:rsidRDefault="003603F4" w:rsidP="003603F4">
      <w:pPr>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sz w:val="24"/>
          <w:szCs w:val="24"/>
          <w:lang w:eastAsia="ru-RU"/>
        </w:rPr>
        <w:t xml:space="preserve">Введение </w:t>
      </w:r>
    </w:p>
    <w:p w:rsidR="003603F4" w:rsidRPr="00E73475" w:rsidRDefault="003603F4" w:rsidP="003603F4">
      <w:pPr>
        <w:spacing w:after="0" w:line="240" w:lineRule="auto"/>
        <w:jc w:val="both"/>
        <w:rPr>
          <w:rFonts w:ascii="Times New Roman" w:eastAsia="Times New Roman" w:hAnsi="Times New Roman" w:cs="Times New Roman"/>
          <w:sz w:val="24"/>
          <w:szCs w:val="24"/>
          <w:lang w:eastAsia="ru-RU"/>
        </w:rPr>
      </w:pPr>
      <w:r w:rsidRPr="00E73475">
        <w:rPr>
          <w:rFonts w:ascii="Times New Roman" w:eastAsia="Times New Roman" w:hAnsi="Times New Roman" w:cs="Times New Roman"/>
          <w:sz w:val="24"/>
          <w:szCs w:val="24"/>
          <w:lang w:eastAsia="ru-RU"/>
        </w:rPr>
        <w:t>Мир живых организмов. Уровни организации и свойства живого. Основные положения учения Ч. Дарвина о естественном отборе. Естественная система живой природы как отражение эволюции жизни на Земле. Царства живой природы.</w:t>
      </w:r>
    </w:p>
    <w:p w:rsidR="003603F4" w:rsidRPr="00E73475" w:rsidRDefault="003603F4" w:rsidP="003603F4">
      <w:pPr>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sz w:val="24"/>
          <w:szCs w:val="24"/>
          <w:lang w:eastAsia="ru-RU"/>
        </w:rPr>
        <w:t xml:space="preserve">Тема Многообразие живых систем </w:t>
      </w:r>
    </w:p>
    <w:p w:rsidR="003603F4" w:rsidRPr="00E73475" w:rsidRDefault="003603F4" w:rsidP="003603F4">
      <w:pPr>
        <w:spacing w:after="0" w:line="240" w:lineRule="auto"/>
        <w:jc w:val="both"/>
        <w:rPr>
          <w:rFonts w:ascii="Times New Roman" w:eastAsia="Times New Roman" w:hAnsi="Times New Roman" w:cs="Times New Roman"/>
          <w:sz w:val="24"/>
          <w:szCs w:val="24"/>
          <w:lang w:eastAsia="ru-RU"/>
        </w:rPr>
      </w:pPr>
      <w:r w:rsidRPr="00E73475">
        <w:rPr>
          <w:rFonts w:ascii="Times New Roman" w:eastAsia="Times New Roman" w:hAnsi="Times New Roman" w:cs="Times New Roman"/>
          <w:sz w:val="24"/>
          <w:szCs w:val="24"/>
          <w:lang w:eastAsia="ru-RU"/>
        </w:rPr>
        <w:t>Введение, техника безопасности при проведении лабораторных и практических работ, правила поведения на уроке биологии, правила работы с оборудованием.</w:t>
      </w:r>
    </w:p>
    <w:p w:rsidR="003603F4" w:rsidRPr="00E73475" w:rsidRDefault="003603F4" w:rsidP="003603F4">
      <w:pPr>
        <w:spacing w:after="0" w:line="240" w:lineRule="auto"/>
        <w:jc w:val="both"/>
        <w:rPr>
          <w:rFonts w:ascii="Times New Roman" w:eastAsia="Times New Roman" w:hAnsi="Times New Roman" w:cs="Times New Roman"/>
          <w:sz w:val="24"/>
          <w:szCs w:val="24"/>
          <w:lang w:eastAsia="ru-RU"/>
        </w:rPr>
      </w:pPr>
      <w:r w:rsidRPr="00E73475">
        <w:rPr>
          <w:rFonts w:ascii="Times New Roman" w:eastAsia="Times New Roman" w:hAnsi="Times New Roman" w:cs="Times New Roman"/>
          <w:sz w:val="24"/>
          <w:szCs w:val="24"/>
          <w:lang w:eastAsia="ru-RU"/>
        </w:rPr>
        <w:t>Определение понятия «биология». Задачи биологии как науки. Значение биологии и живых организмов в жизни человека.</w:t>
      </w:r>
    </w:p>
    <w:p w:rsidR="003603F4" w:rsidRPr="00E73475" w:rsidRDefault="003603F4" w:rsidP="003603F4">
      <w:pPr>
        <w:shd w:val="clear" w:color="auto" w:fill="FFFFFF"/>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spacing w:val="21"/>
          <w:w w:val="105"/>
          <w:sz w:val="24"/>
          <w:szCs w:val="24"/>
          <w:lang w:eastAsia="ru-RU"/>
        </w:rPr>
        <w:t xml:space="preserve">Тема </w:t>
      </w:r>
      <w:r w:rsidRPr="00E73475">
        <w:rPr>
          <w:rFonts w:ascii="Times New Roman" w:eastAsia="Times New Roman" w:hAnsi="Times New Roman" w:cs="Times New Roman"/>
          <w:b/>
          <w:iCs/>
          <w:spacing w:val="-1"/>
          <w:w w:val="105"/>
          <w:sz w:val="24"/>
          <w:szCs w:val="24"/>
          <w:lang w:eastAsia="ru-RU"/>
        </w:rPr>
        <w:t xml:space="preserve">Ч. Дарвин о происхождении видов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z w:val="24"/>
          <w:szCs w:val="24"/>
          <w:lang w:eastAsia="ru-RU"/>
        </w:rPr>
      </w:pPr>
      <w:r w:rsidRPr="00E73475">
        <w:rPr>
          <w:rFonts w:ascii="Times New Roman" w:eastAsia="Times New Roman" w:hAnsi="Times New Roman" w:cs="Times New Roman"/>
          <w:spacing w:val="-3"/>
          <w:w w:val="105"/>
          <w:sz w:val="24"/>
          <w:szCs w:val="24"/>
          <w:lang w:eastAsia="ru-RU"/>
        </w:rPr>
        <w:t xml:space="preserve">Причины многообразия живых организмов. Наследственность и изменчивость организмов. Борьба за существование.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b/>
          <w:spacing w:val="1"/>
          <w:sz w:val="24"/>
          <w:szCs w:val="24"/>
          <w:lang w:eastAsia="ru-RU"/>
        </w:rPr>
      </w:pPr>
      <w:r w:rsidRPr="00E73475">
        <w:rPr>
          <w:rFonts w:ascii="Times New Roman" w:eastAsia="Times New Roman" w:hAnsi="Times New Roman" w:cs="Times New Roman"/>
          <w:b/>
          <w:spacing w:val="1"/>
          <w:sz w:val="24"/>
          <w:szCs w:val="24"/>
          <w:lang w:eastAsia="ru-RU"/>
        </w:rPr>
        <w:t xml:space="preserve">Тема История развития жизни на Земле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E73475">
        <w:rPr>
          <w:rFonts w:ascii="Times New Roman" w:eastAsia="Times New Roman" w:hAnsi="Times New Roman" w:cs="Times New Roman"/>
          <w:spacing w:val="1"/>
          <w:sz w:val="24"/>
          <w:szCs w:val="24"/>
          <w:lang w:eastAsia="ru-RU"/>
        </w:rPr>
        <w:lastRenderedPageBreak/>
        <w:t>Возникновение Земли как космического тела. Геохронологическая история Земли. Развитие на Земле в архейскую, протерозойскую, палеозойскую, мезозойскую и кайнозойскую эры.</w:t>
      </w:r>
    </w:p>
    <w:p w:rsidR="003603F4" w:rsidRPr="00E73475" w:rsidRDefault="003603F4" w:rsidP="003603F4">
      <w:pPr>
        <w:shd w:val="clear" w:color="auto" w:fill="FFFFFF"/>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spacing w:val="8"/>
          <w:sz w:val="24"/>
          <w:szCs w:val="24"/>
          <w:lang w:eastAsia="ru-RU"/>
        </w:rPr>
        <w:t>Те</w:t>
      </w:r>
      <w:r w:rsidRPr="00E73475">
        <w:rPr>
          <w:rFonts w:ascii="Times New Roman" w:eastAsia="Times New Roman" w:hAnsi="Times New Roman" w:cs="Times New Roman"/>
          <w:b/>
          <w:i/>
          <w:iCs/>
          <w:spacing w:val="8"/>
          <w:sz w:val="24"/>
          <w:szCs w:val="24"/>
          <w:lang w:eastAsia="ru-RU"/>
        </w:rPr>
        <w:t>м</w:t>
      </w:r>
      <w:r w:rsidRPr="00E73475">
        <w:rPr>
          <w:rFonts w:ascii="Times New Roman" w:eastAsia="Times New Roman" w:hAnsi="Times New Roman" w:cs="Times New Roman"/>
          <w:b/>
          <w:spacing w:val="8"/>
          <w:sz w:val="24"/>
          <w:szCs w:val="24"/>
          <w:lang w:eastAsia="ru-RU"/>
        </w:rPr>
        <w:t xml:space="preserve">а </w:t>
      </w:r>
      <w:r w:rsidRPr="00E73475">
        <w:rPr>
          <w:rFonts w:ascii="Times New Roman" w:eastAsia="Times New Roman" w:hAnsi="Times New Roman" w:cs="Times New Roman"/>
          <w:b/>
          <w:spacing w:val="3"/>
          <w:sz w:val="24"/>
          <w:szCs w:val="24"/>
          <w:lang w:eastAsia="ru-RU"/>
        </w:rPr>
        <w:t>Систематика живых организмов</w:t>
      </w:r>
      <w:r w:rsidRPr="00E73475">
        <w:rPr>
          <w:rFonts w:ascii="Times New Roman" w:eastAsia="Times New Roman" w:hAnsi="Times New Roman" w:cs="Times New Roman"/>
          <w:b/>
          <w:bCs/>
          <w:spacing w:val="3"/>
          <w:sz w:val="24"/>
          <w:szCs w:val="24"/>
          <w:lang w:eastAsia="ru-RU"/>
        </w:rPr>
        <w:t xml:space="preserve">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pacing w:val="-2"/>
          <w:sz w:val="24"/>
          <w:szCs w:val="24"/>
          <w:lang w:eastAsia="ru-RU"/>
        </w:rPr>
      </w:pPr>
      <w:r w:rsidRPr="00E73475">
        <w:rPr>
          <w:rFonts w:ascii="Times New Roman" w:eastAsia="Times New Roman" w:hAnsi="Times New Roman" w:cs="Times New Roman"/>
          <w:spacing w:val="-2"/>
          <w:sz w:val="24"/>
          <w:szCs w:val="24"/>
          <w:lang w:eastAsia="ru-RU"/>
        </w:rPr>
        <w:t>Искусственная система живого мира. Основы естественной классификации живых организмов.</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pacing w:val="-2"/>
          <w:sz w:val="24"/>
          <w:szCs w:val="24"/>
          <w:lang w:eastAsia="ru-RU"/>
        </w:rPr>
      </w:pPr>
      <w:r w:rsidRPr="00E73475">
        <w:rPr>
          <w:rFonts w:ascii="Times New Roman" w:eastAsia="Times New Roman" w:hAnsi="Times New Roman" w:cs="Times New Roman"/>
          <w:b/>
          <w:i/>
          <w:spacing w:val="-2"/>
          <w:sz w:val="24"/>
          <w:szCs w:val="24"/>
          <w:lang w:eastAsia="ru-RU"/>
        </w:rPr>
        <w:t>Самостоятельная работа.</w:t>
      </w:r>
      <w:r w:rsidRPr="00E73475">
        <w:rPr>
          <w:rFonts w:ascii="Times New Roman" w:eastAsia="Times New Roman" w:hAnsi="Times New Roman" w:cs="Times New Roman"/>
          <w:spacing w:val="-2"/>
          <w:sz w:val="24"/>
          <w:szCs w:val="24"/>
          <w:lang w:eastAsia="ru-RU"/>
        </w:rPr>
        <w:t xml:space="preserve"> «Определение систематического положения животного».</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pacing w:val="-2"/>
          <w:sz w:val="24"/>
          <w:szCs w:val="24"/>
          <w:lang w:eastAsia="ru-RU"/>
        </w:rPr>
      </w:pPr>
      <w:r w:rsidRPr="00E73475">
        <w:rPr>
          <w:rFonts w:ascii="Times New Roman" w:eastAsia="Times New Roman" w:hAnsi="Times New Roman" w:cs="Times New Roman"/>
          <w:spacing w:val="-2"/>
          <w:sz w:val="24"/>
          <w:szCs w:val="24"/>
          <w:lang w:eastAsia="ru-RU"/>
        </w:rPr>
        <w:t xml:space="preserve">РАЗДЕЛ 1. </w:t>
      </w:r>
      <w:r>
        <w:rPr>
          <w:rFonts w:ascii="Times New Roman" w:eastAsia="Times New Roman" w:hAnsi="Times New Roman" w:cs="Times New Roman"/>
          <w:b/>
          <w:spacing w:val="-2"/>
          <w:sz w:val="24"/>
          <w:szCs w:val="24"/>
          <w:lang w:eastAsia="ru-RU"/>
        </w:rPr>
        <w:t xml:space="preserve">ЦАРСТВО БАКТЕРИИ </w:t>
      </w:r>
      <w:r w:rsidRPr="00E73475">
        <w:rPr>
          <w:rFonts w:ascii="Times New Roman" w:eastAsia="Times New Roman" w:hAnsi="Times New Roman" w:cs="Times New Roman"/>
          <w:b/>
          <w:spacing w:val="-2"/>
          <w:sz w:val="24"/>
          <w:szCs w:val="24"/>
          <w:lang w:eastAsia="ru-RU"/>
        </w:rPr>
        <w:t xml:space="preserve">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spacing w:val="66"/>
          <w:sz w:val="24"/>
          <w:szCs w:val="24"/>
          <w:lang w:eastAsia="ru-RU"/>
        </w:rPr>
        <w:t>Тема</w:t>
      </w:r>
      <w:r w:rsidRPr="00E73475">
        <w:rPr>
          <w:rFonts w:ascii="Times New Roman" w:eastAsia="Times New Roman" w:hAnsi="Times New Roman" w:cs="Times New Roman"/>
          <w:b/>
          <w:sz w:val="24"/>
          <w:szCs w:val="24"/>
          <w:lang w:eastAsia="ru-RU"/>
        </w:rPr>
        <w:t xml:space="preserve"> </w:t>
      </w:r>
      <w:r w:rsidRPr="00E73475">
        <w:rPr>
          <w:rFonts w:ascii="Times New Roman" w:eastAsia="Times New Roman" w:hAnsi="Times New Roman" w:cs="Times New Roman"/>
          <w:b/>
          <w:spacing w:val="4"/>
          <w:sz w:val="24"/>
          <w:szCs w:val="24"/>
          <w:lang w:eastAsia="ru-RU"/>
        </w:rPr>
        <w:t xml:space="preserve">1.1 </w:t>
      </w:r>
      <w:proofErr w:type="spellStart"/>
      <w:r w:rsidRPr="00E73475">
        <w:rPr>
          <w:rFonts w:ascii="Times New Roman" w:eastAsia="Times New Roman" w:hAnsi="Times New Roman" w:cs="Times New Roman"/>
          <w:b/>
          <w:bCs/>
          <w:spacing w:val="4"/>
          <w:sz w:val="24"/>
          <w:szCs w:val="24"/>
          <w:lang w:eastAsia="ru-RU"/>
        </w:rPr>
        <w:t>Подцарство</w:t>
      </w:r>
      <w:proofErr w:type="spellEnd"/>
      <w:r w:rsidRPr="00E73475">
        <w:rPr>
          <w:rFonts w:ascii="Times New Roman" w:eastAsia="Times New Roman" w:hAnsi="Times New Roman" w:cs="Times New Roman"/>
          <w:b/>
          <w:bCs/>
          <w:spacing w:val="4"/>
          <w:sz w:val="24"/>
          <w:szCs w:val="24"/>
          <w:lang w:eastAsia="ru-RU"/>
        </w:rPr>
        <w:t xml:space="preserve"> Настоящие Бактерии </w:t>
      </w:r>
    </w:p>
    <w:p w:rsidR="003603F4" w:rsidRPr="00E73475" w:rsidRDefault="003603F4" w:rsidP="003603F4">
      <w:pPr>
        <w:widowControl w:val="0"/>
        <w:shd w:val="clear" w:color="auto" w:fill="FFFFFF"/>
        <w:tabs>
          <w:tab w:val="left" w:pos="28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3475">
        <w:rPr>
          <w:rFonts w:ascii="Times New Roman" w:eastAsia="Times New Roman" w:hAnsi="Times New Roman" w:cs="Times New Roman"/>
          <w:sz w:val="24"/>
          <w:szCs w:val="24"/>
          <w:lang w:eastAsia="ru-RU"/>
        </w:rPr>
        <w:t xml:space="preserve">Происхождение бактерий. Общая характеристика бактерий. Особенности строения и жизнедеятельности бактерий. </w:t>
      </w:r>
    </w:p>
    <w:p w:rsidR="003603F4" w:rsidRPr="00E73475" w:rsidRDefault="003603F4" w:rsidP="003603F4">
      <w:pPr>
        <w:widowControl w:val="0"/>
        <w:shd w:val="clear" w:color="auto" w:fill="FFFFFF"/>
        <w:tabs>
          <w:tab w:val="left" w:pos="288"/>
        </w:tabs>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E73475">
        <w:rPr>
          <w:rFonts w:ascii="Times New Roman" w:eastAsia="Times New Roman" w:hAnsi="Times New Roman" w:cs="Times New Roman"/>
          <w:b/>
          <w:i/>
          <w:spacing w:val="3"/>
          <w:sz w:val="24"/>
          <w:szCs w:val="24"/>
          <w:lang w:eastAsia="ru-RU"/>
        </w:rPr>
        <w:t>Лабораторные и практические работы</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z w:val="24"/>
          <w:szCs w:val="24"/>
          <w:lang w:eastAsia="ru-RU"/>
        </w:rPr>
      </w:pPr>
      <w:r w:rsidRPr="00E73475">
        <w:rPr>
          <w:rFonts w:ascii="Times New Roman" w:eastAsia="Times New Roman" w:hAnsi="Times New Roman" w:cs="Times New Roman"/>
          <w:sz w:val="24"/>
          <w:szCs w:val="24"/>
          <w:lang w:eastAsia="ru-RU"/>
        </w:rPr>
        <w:t>Строение бактериальной клетки.</w:t>
      </w:r>
    </w:p>
    <w:p w:rsidR="003603F4" w:rsidRPr="00E73475" w:rsidRDefault="003603F4" w:rsidP="003603F4">
      <w:pPr>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sz w:val="24"/>
          <w:szCs w:val="24"/>
          <w:lang w:eastAsia="ru-RU"/>
        </w:rPr>
        <w:t xml:space="preserve">Тема 1.2 </w:t>
      </w:r>
      <w:r w:rsidRPr="00E73475">
        <w:rPr>
          <w:rFonts w:ascii="Times New Roman" w:eastAsia="Times New Roman" w:hAnsi="Times New Roman" w:cs="Times New Roman"/>
          <w:b/>
          <w:bCs/>
          <w:spacing w:val="-3"/>
          <w:sz w:val="24"/>
          <w:szCs w:val="24"/>
          <w:lang w:eastAsia="ru-RU"/>
        </w:rPr>
        <w:t xml:space="preserve">Многообразие бактерий </w:t>
      </w:r>
    </w:p>
    <w:p w:rsidR="003603F4" w:rsidRPr="00E73475" w:rsidRDefault="003603F4" w:rsidP="003603F4">
      <w:pPr>
        <w:spacing w:after="0" w:line="240" w:lineRule="auto"/>
        <w:jc w:val="both"/>
        <w:rPr>
          <w:rFonts w:ascii="Times New Roman" w:eastAsia="Times New Roman" w:hAnsi="Times New Roman" w:cs="Times New Roman"/>
          <w:spacing w:val="6"/>
          <w:sz w:val="24"/>
          <w:szCs w:val="24"/>
          <w:lang w:eastAsia="ru-RU"/>
        </w:rPr>
      </w:pPr>
      <w:proofErr w:type="spellStart"/>
      <w:r w:rsidRPr="00E73475">
        <w:rPr>
          <w:rFonts w:ascii="Times New Roman" w:eastAsia="Times New Roman" w:hAnsi="Times New Roman" w:cs="Times New Roman"/>
          <w:spacing w:val="6"/>
          <w:sz w:val="24"/>
          <w:szCs w:val="24"/>
          <w:lang w:eastAsia="ru-RU"/>
        </w:rPr>
        <w:t>Подцарство</w:t>
      </w:r>
      <w:proofErr w:type="spellEnd"/>
      <w:r w:rsidRPr="00E73475">
        <w:rPr>
          <w:rFonts w:ascii="Times New Roman" w:eastAsia="Times New Roman" w:hAnsi="Times New Roman" w:cs="Times New Roman"/>
          <w:spacing w:val="6"/>
          <w:sz w:val="24"/>
          <w:szCs w:val="24"/>
          <w:lang w:eastAsia="ru-RU"/>
        </w:rPr>
        <w:t xml:space="preserve"> </w:t>
      </w:r>
      <w:proofErr w:type="spellStart"/>
      <w:r w:rsidRPr="00E73475">
        <w:rPr>
          <w:rFonts w:ascii="Times New Roman" w:eastAsia="Times New Roman" w:hAnsi="Times New Roman" w:cs="Times New Roman"/>
          <w:spacing w:val="6"/>
          <w:sz w:val="24"/>
          <w:szCs w:val="24"/>
          <w:lang w:eastAsia="ru-RU"/>
        </w:rPr>
        <w:t>Архебактерии</w:t>
      </w:r>
      <w:proofErr w:type="spellEnd"/>
      <w:r w:rsidRPr="00E73475">
        <w:rPr>
          <w:rFonts w:ascii="Times New Roman" w:eastAsia="Times New Roman" w:hAnsi="Times New Roman" w:cs="Times New Roman"/>
          <w:spacing w:val="6"/>
          <w:sz w:val="24"/>
          <w:szCs w:val="24"/>
          <w:lang w:eastAsia="ru-RU"/>
        </w:rPr>
        <w:t xml:space="preserve">. </w:t>
      </w:r>
      <w:proofErr w:type="spellStart"/>
      <w:r w:rsidRPr="00E73475">
        <w:rPr>
          <w:rFonts w:ascii="Times New Roman" w:eastAsia="Times New Roman" w:hAnsi="Times New Roman" w:cs="Times New Roman"/>
          <w:spacing w:val="6"/>
          <w:sz w:val="24"/>
          <w:szCs w:val="24"/>
          <w:lang w:eastAsia="ru-RU"/>
        </w:rPr>
        <w:t>Подцарство</w:t>
      </w:r>
      <w:proofErr w:type="spellEnd"/>
      <w:r w:rsidRPr="00E73475">
        <w:rPr>
          <w:rFonts w:ascii="Times New Roman" w:eastAsia="Times New Roman" w:hAnsi="Times New Roman" w:cs="Times New Roman"/>
          <w:spacing w:val="6"/>
          <w:sz w:val="24"/>
          <w:szCs w:val="24"/>
          <w:lang w:eastAsia="ru-RU"/>
        </w:rPr>
        <w:t xml:space="preserve"> </w:t>
      </w:r>
      <w:proofErr w:type="spellStart"/>
      <w:r w:rsidRPr="00E73475">
        <w:rPr>
          <w:rFonts w:ascii="Times New Roman" w:eastAsia="Times New Roman" w:hAnsi="Times New Roman" w:cs="Times New Roman"/>
          <w:spacing w:val="6"/>
          <w:sz w:val="24"/>
          <w:szCs w:val="24"/>
          <w:lang w:eastAsia="ru-RU"/>
        </w:rPr>
        <w:t>Оксифотобактерии</w:t>
      </w:r>
      <w:proofErr w:type="spellEnd"/>
      <w:r w:rsidRPr="00E73475">
        <w:rPr>
          <w:rFonts w:ascii="Times New Roman" w:eastAsia="Times New Roman" w:hAnsi="Times New Roman" w:cs="Times New Roman"/>
          <w:spacing w:val="6"/>
          <w:sz w:val="24"/>
          <w:szCs w:val="24"/>
          <w:lang w:eastAsia="ru-RU"/>
        </w:rPr>
        <w:t xml:space="preserve">. Особенности их строения и жизнедеятельности. Их значение в природе и жизни человека. </w:t>
      </w:r>
    </w:p>
    <w:p w:rsidR="003603F4" w:rsidRPr="00E73475" w:rsidRDefault="003603F4" w:rsidP="003603F4">
      <w:pPr>
        <w:spacing w:after="0" w:line="240" w:lineRule="auto"/>
        <w:jc w:val="both"/>
        <w:rPr>
          <w:rFonts w:ascii="Times New Roman" w:eastAsia="Times New Roman" w:hAnsi="Times New Roman" w:cs="Times New Roman"/>
          <w:spacing w:val="6"/>
          <w:sz w:val="24"/>
          <w:szCs w:val="24"/>
          <w:lang w:eastAsia="ru-RU"/>
        </w:rPr>
      </w:pPr>
      <w:r w:rsidRPr="00E73475">
        <w:rPr>
          <w:rFonts w:ascii="Times New Roman" w:eastAsia="Times New Roman" w:hAnsi="Times New Roman" w:cs="Times New Roman"/>
          <w:spacing w:val="6"/>
          <w:sz w:val="24"/>
          <w:szCs w:val="24"/>
          <w:lang w:eastAsia="ru-RU"/>
        </w:rPr>
        <w:t xml:space="preserve">РАЗДЕЛ 2. </w:t>
      </w:r>
      <w:r w:rsidRPr="00E73475">
        <w:rPr>
          <w:rFonts w:ascii="Times New Roman" w:eastAsia="Times New Roman" w:hAnsi="Times New Roman" w:cs="Times New Roman"/>
          <w:b/>
          <w:spacing w:val="6"/>
          <w:sz w:val="24"/>
          <w:szCs w:val="24"/>
          <w:lang w:eastAsia="ru-RU"/>
        </w:rPr>
        <w:t xml:space="preserve">ЦАРСТВО ГРИБЫ </w:t>
      </w:r>
    </w:p>
    <w:p w:rsidR="003603F4" w:rsidRPr="00E73475" w:rsidRDefault="003603F4" w:rsidP="003603F4">
      <w:pPr>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sz w:val="24"/>
          <w:szCs w:val="24"/>
          <w:lang w:eastAsia="ru-RU"/>
        </w:rPr>
        <w:t xml:space="preserve">Тема 2.1 Строение и функции грибов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pacing w:val="3"/>
          <w:sz w:val="24"/>
          <w:szCs w:val="24"/>
          <w:lang w:eastAsia="ru-RU"/>
        </w:rPr>
      </w:pPr>
      <w:r w:rsidRPr="00E73475">
        <w:rPr>
          <w:rFonts w:ascii="Times New Roman" w:eastAsia="Times New Roman" w:hAnsi="Times New Roman" w:cs="Times New Roman"/>
          <w:spacing w:val="3"/>
          <w:sz w:val="24"/>
          <w:szCs w:val="24"/>
          <w:lang w:eastAsia="ru-RU"/>
        </w:rPr>
        <w:t xml:space="preserve">Происхождение и эволюция грибов. Наука о грибах. Общая характеристика грибов. Основные признаки строения и жизнедеятельности грибов. Черты сходства и различия грибов с представителями Царства Растения и Царства Животные.  Съедобные, несъедобные грибы и грибы – паразиты. </w:t>
      </w:r>
    </w:p>
    <w:p w:rsidR="003603F4" w:rsidRPr="00E73475" w:rsidRDefault="003603F4" w:rsidP="003603F4">
      <w:pPr>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sz w:val="24"/>
          <w:szCs w:val="24"/>
          <w:lang w:eastAsia="ru-RU"/>
        </w:rPr>
        <w:t xml:space="preserve">Тема 2.2 Многообразие и экология грибов </w:t>
      </w:r>
    </w:p>
    <w:p w:rsidR="003603F4" w:rsidRPr="00E73475" w:rsidRDefault="003603F4" w:rsidP="003603F4">
      <w:pPr>
        <w:spacing w:after="0" w:line="240" w:lineRule="auto"/>
        <w:jc w:val="both"/>
        <w:rPr>
          <w:rFonts w:ascii="Times New Roman" w:eastAsia="Times New Roman" w:hAnsi="Times New Roman" w:cs="Times New Roman"/>
          <w:sz w:val="24"/>
          <w:szCs w:val="24"/>
          <w:lang w:eastAsia="ru-RU"/>
        </w:rPr>
      </w:pPr>
      <w:r w:rsidRPr="00E73475">
        <w:rPr>
          <w:rFonts w:ascii="Times New Roman" w:eastAsia="Times New Roman" w:hAnsi="Times New Roman" w:cs="Times New Roman"/>
          <w:sz w:val="24"/>
          <w:szCs w:val="24"/>
          <w:lang w:eastAsia="ru-RU"/>
        </w:rPr>
        <w:t xml:space="preserve">Общая характеристика одноклеточных и многоклеточных грибов. Основные признаки грибов из различных отделов. Значение грибов в природе и жизни человека. Строение грибов. Симбиоз грибов с корневой системой растений. Грибы – паразиты. </w:t>
      </w:r>
    </w:p>
    <w:p w:rsidR="003603F4" w:rsidRPr="00E73475" w:rsidRDefault="003603F4" w:rsidP="003603F4">
      <w:pPr>
        <w:widowControl w:val="0"/>
        <w:shd w:val="clear" w:color="auto" w:fill="FFFFFF"/>
        <w:tabs>
          <w:tab w:val="left" w:pos="288"/>
        </w:tabs>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E73475">
        <w:rPr>
          <w:rFonts w:ascii="Times New Roman" w:eastAsia="Times New Roman" w:hAnsi="Times New Roman" w:cs="Times New Roman"/>
          <w:b/>
          <w:i/>
          <w:spacing w:val="3"/>
          <w:sz w:val="24"/>
          <w:szCs w:val="24"/>
          <w:lang w:eastAsia="ru-RU"/>
        </w:rPr>
        <w:t>Лабораторные и практические работы</w:t>
      </w:r>
    </w:p>
    <w:p w:rsidR="003603F4" w:rsidRPr="00E73475" w:rsidRDefault="003603F4" w:rsidP="003603F4">
      <w:pPr>
        <w:shd w:val="clear" w:color="auto" w:fill="FFFFFF"/>
        <w:spacing w:after="0" w:line="240" w:lineRule="auto"/>
        <w:jc w:val="both"/>
        <w:rPr>
          <w:rFonts w:ascii="Times New Roman" w:eastAsia="Times New Roman" w:hAnsi="Times New Roman" w:cs="Times New Roman"/>
          <w:iCs/>
          <w:spacing w:val="18"/>
          <w:sz w:val="24"/>
          <w:szCs w:val="24"/>
          <w:lang w:eastAsia="ru-RU"/>
        </w:rPr>
      </w:pPr>
      <w:r w:rsidRPr="00E73475">
        <w:rPr>
          <w:rFonts w:ascii="Times New Roman" w:eastAsia="Times New Roman" w:hAnsi="Times New Roman" w:cs="Times New Roman"/>
          <w:iCs/>
          <w:spacing w:val="18"/>
          <w:sz w:val="24"/>
          <w:szCs w:val="24"/>
          <w:lang w:eastAsia="ru-RU"/>
        </w:rPr>
        <w:t xml:space="preserve">Строение плесневого гриба </w:t>
      </w:r>
      <w:proofErr w:type="spellStart"/>
      <w:r w:rsidRPr="00E73475">
        <w:rPr>
          <w:rFonts w:ascii="Times New Roman" w:eastAsia="Times New Roman" w:hAnsi="Times New Roman" w:cs="Times New Roman"/>
          <w:iCs/>
          <w:spacing w:val="18"/>
          <w:sz w:val="24"/>
          <w:szCs w:val="24"/>
          <w:lang w:eastAsia="ru-RU"/>
        </w:rPr>
        <w:t>мукора</w:t>
      </w:r>
      <w:proofErr w:type="spellEnd"/>
      <w:r w:rsidRPr="00E73475">
        <w:rPr>
          <w:rFonts w:ascii="Times New Roman" w:eastAsia="Times New Roman" w:hAnsi="Times New Roman" w:cs="Times New Roman"/>
          <w:iCs/>
          <w:spacing w:val="18"/>
          <w:sz w:val="24"/>
          <w:szCs w:val="24"/>
          <w:lang w:eastAsia="ru-RU"/>
        </w:rPr>
        <w:t>.</w:t>
      </w:r>
    </w:p>
    <w:p w:rsidR="003603F4" w:rsidRPr="00E73475" w:rsidRDefault="003603F4" w:rsidP="003603F4">
      <w:pPr>
        <w:shd w:val="clear" w:color="auto" w:fill="FFFFFF"/>
        <w:spacing w:after="0" w:line="240" w:lineRule="auto"/>
        <w:jc w:val="both"/>
        <w:rPr>
          <w:rFonts w:ascii="Times New Roman" w:eastAsia="Times New Roman" w:hAnsi="Times New Roman" w:cs="Times New Roman"/>
          <w:iCs/>
          <w:spacing w:val="18"/>
          <w:sz w:val="24"/>
          <w:szCs w:val="24"/>
          <w:lang w:eastAsia="ru-RU"/>
        </w:rPr>
      </w:pPr>
      <w:r w:rsidRPr="00E73475">
        <w:rPr>
          <w:rFonts w:ascii="Times New Roman" w:eastAsia="Times New Roman" w:hAnsi="Times New Roman" w:cs="Times New Roman"/>
          <w:iCs/>
          <w:spacing w:val="18"/>
          <w:sz w:val="24"/>
          <w:szCs w:val="24"/>
          <w:lang w:eastAsia="ru-RU"/>
        </w:rPr>
        <w:t>Распознавание съедобных и ядовитых грибов.</w:t>
      </w:r>
    </w:p>
    <w:p w:rsidR="003603F4" w:rsidRPr="00E73475" w:rsidRDefault="003603F4" w:rsidP="003603F4">
      <w:pPr>
        <w:shd w:val="clear" w:color="auto" w:fill="FFFFFF"/>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spacing w:val="28"/>
          <w:sz w:val="24"/>
          <w:szCs w:val="24"/>
          <w:lang w:eastAsia="ru-RU"/>
        </w:rPr>
        <w:t>Тема 2.3</w:t>
      </w:r>
      <w:r w:rsidRPr="00E73475">
        <w:rPr>
          <w:rFonts w:ascii="Times New Roman" w:eastAsia="Times New Roman" w:hAnsi="Times New Roman" w:cs="Times New Roman"/>
          <w:b/>
          <w:sz w:val="24"/>
          <w:szCs w:val="24"/>
          <w:lang w:eastAsia="ru-RU"/>
        </w:rPr>
        <w:t xml:space="preserve"> </w:t>
      </w:r>
      <w:r w:rsidRPr="00E73475">
        <w:rPr>
          <w:rFonts w:ascii="Times New Roman" w:eastAsia="Times New Roman" w:hAnsi="Times New Roman" w:cs="Times New Roman"/>
          <w:b/>
          <w:spacing w:val="3"/>
          <w:sz w:val="24"/>
          <w:szCs w:val="24"/>
          <w:lang w:eastAsia="ru-RU"/>
        </w:rPr>
        <w:t xml:space="preserve">Группа Лишайники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z w:val="24"/>
          <w:szCs w:val="24"/>
          <w:lang w:eastAsia="ru-RU"/>
        </w:rPr>
      </w:pPr>
      <w:r w:rsidRPr="00E73475">
        <w:rPr>
          <w:rFonts w:ascii="Times New Roman" w:eastAsia="Times New Roman" w:hAnsi="Times New Roman" w:cs="Times New Roman"/>
          <w:spacing w:val="1"/>
          <w:sz w:val="24"/>
          <w:szCs w:val="24"/>
          <w:lang w:eastAsia="ru-RU"/>
        </w:rPr>
        <w:t xml:space="preserve">Особенности организации лишайников. Симбиоз грибов и водорослей. </w:t>
      </w:r>
      <w:r w:rsidRPr="00E73475">
        <w:rPr>
          <w:rFonts w:ascii="Times New Roman" w:eastAsia="Times New Roman" w:hAnsi="Times New Roman" w:cs="Times New Roman"/>
          <w:sz w:val="24"/>
          <w:szCs w:val="24"/>
          <w:lang w:eastAsia="ru-RU"/>
        </w:rPr>
        <w:t>Типы питания лишайников. Типы слоевища лишайников. Экологическая роль лишайников в природе.</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pacing w:val="5"/>
          <w:sz w:val="24"/>
          <w:szCs w:val="24"/>
          <w:lang w:eastAsia="ru-RU"/>
        </w:rPr>
      </w:pPr>
      <w:r w:rsidRPr="00E73475">
        <w:rPr>
          <w:rFonts w:ascii="Times New Roman" w:eastAsia="Times New Roman" w:hAnsi="Times New Roman" w:cs="Times New Roman"/>
          <w:spacing w:val="5"/>
          <w:sz w:val="24"/>
          <w:szCs w:val="24"/>
          <w:lang w:eastAsia="ru-RU"/>
        </w:rPr>
        <w:t xml:space="preserve">РАЗДЕЛ 3. </w:t>
      </w:r>
      <w:r w:rsidRPr="00E73475">
        <w:rPr>
          <w:rFonts w:ascii="Times New Roman" w:eastAsia="Times New Roman" w:hAnsi="Times New Roman" w:cs="Times New Roman"/>
          <w:b/>
          <w:spacing w:val="5"/>
          <w:sz w:val="24"/>
          <w:szCs w:val="24"/>
          <w:lang w:eastAsia="ru-RU"/>
        </w:rPr>
        <w:t xml:space="preserve">ЦАРСТВО РАСТЕНИЯ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b/>
          <w:spacing w:val="5"/>
          <w:sz w:val="24"/>
          <w:szCs w:val="24"/>
          <w:lang w:eastAsia="ru-RU"/>
        </w:rPr>
      </w:pPr>
      <w:r w:rsidRPr="00E73475">
        <w:rPr>
          <w:rFonts w:ascii="Times New Roman" w:eastAsia="Times New Roman" w:hAnsi="Times New Roman" w:cs="Times New Roman"/>
          <w:b/>
          <w:spacing w:val="5"/>
          <w:sz w:val="24"/>
          <w:szCs w:val="24"/>
          <w:lang w:eastAsia="ru-RU"/>
        </w:rPr>
        <w:t xml:space="preserve">Тема 3.1 Группа отделов Водоросли: строение, значение, экология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pacing w:val="5"/>
          <w:sz w:val="24"/>
          <w:szCs w:val="24"/>
          <w:lang w:eastAsia="ru-RU"/>
        </w:rPr>
      </w:pPr>
      <w:r w:rsidRPr="00E73475">
        <w:rPr>
          <w:rFonts w:ascii="Times New Roman" w:eastAsia="Times New Roman" w:hAnsi="Times New Roman" w:cs="Times New Roman"/>
          <w:spacing w:val="5"/>
          <w:sz w:val="24"/>
          <w:szCs w:val="24"/>
          <w:lang w:eastAsia="ru-RU"/>
        </w:rPr>
        <w:t xml:space="preserve">Отличительные признаки растительных организмов. Высшие и низшие растения. Происхождение водорослей. Основные признаки водорослей. Строение одноклеточных и многоклеточных водорослей. Значение водорослей в природе и жизни человека. Особенности развития и размножения водорослей. Красные водоросли. Зеленые водоросли. Бурые водоросли.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b/>
          <w:i/>
          <w:spacing w:val="1"/>
          <w:sz w:val="24"/>
          <w:szCs w:val="24"/>
          <w:lang w:eastAsia="ru-RU"/>
        </w:rPr>
      </w:pPr>
      <w:r w:rsidRPr="00E73475">
        <w:rPr>
          <w:rFonts w:ascii="Times New Roman" w:eastAsia="Times New Roman" w:hAnsi="Times New Roman" w:cs="Times New Roman"/>
          <w:b/>
          <w:i/>
          <w:spacing w:val="1"/>
          <w:sz w:val="24"/>
          <w:szCs w:val="24"/>
          <w:lang w:eastAsia="ru-RU"/>
        </w:rPr>
        <w:t>Лабораторные и практические работы</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E73475">
        <w:rPr>
          <w:rFonts w:ascii="Times New Roman" w:eastAsia="Times New Roman" w:hAnsi="Times New Roman" w:cs="Times New Roman"/>
          <w:spacing w:val="1"/>
          <w:sz w:val="24"/>
          <w:szCs w:val="24"/>
          <w:lang w:eastAsia="ru-RU"/>
        </w:rPr>
        <w:lastRenderedPageBreak/>
        <w:t>Внешнее строение водорослей.</w:t>
      </w:r>
    </w:p>
    <w:p w:rsidR="003603F4" w:rsidRPr="00E73475" w:rsidRDefault="003603F4" w:rsidP="003603F4">
      <w:pPr>
        <w:shd w:val="clear" w:color="auto" w:fill="FFFFFF"/>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spacing w:val="27"/>
          <w:sz w:val="24"/>
          <w:szCs w:val="24"/>
          <w:lang w:eastAsia="ru-RU"/>
        </w:rPr>
        <w:t>Тема 3.2</w:t>
      </w:r>
      <w:r w:rsidRPr="00E73475">
        <w:rPr>
          <w:rFonts w:ascii="Times New Roman" w:eastAsia="Times New Roman" w:hAnsi="Times New Roman" w:cs="Times New Roman"/>
          <w:b/>
          <w:sz w:val="24"/>
          <w:szCs w:val="24"/>
          <w:lang w:eastAsia="ru-RU"/>
        </w:rPr>
        <w:t xml:space="preserve"> </w:t>
      </w:r>
      <w:r w:rsidRPr="00E73475">
        <w:rPr>
          <w:rFonts w:ascii="Times New Roman" w:eastAsia="Times New Roman" w:hAnsi="Times New Roman" w:cs="Times New Roman"/>
          <w:b/>
          <w:spacing w:val="4"/>
          <w:sz w:val="24"/>
          <w:szCs w:val="24"/>
          <w:lang w:eastAsia="ru-RU"/>
        </w:rPr>
        <w:t xml:space="preserve">Отдел </w:t>
      </w:r>
      <w:proofErr w:type="gramStart"/>
      <w:r w:rsidRPr="00E73475">
        <w:rPr>
          <w:rFonts w:ascii="Times New Roman" w:eastAsia="Times New Roman" w:hAnsi="Times New Roman" w:cs="Times New Roman"/>
          <w:b/>
          <w:spacing w:val="4"/>
          <w:sz w:val="24"/>
          <w:szCs w:val="24"/>
          <w:lang w:eastAsia="ru-RU"/>
        </w:rPr>
        <w:t>Моховидные</w:t>
      </w:r>
      <w:proofErr w:type="gramEnd"/>
      <w:r w:rsidRPr="00E73475">
        <w:rPr>
          <w:rFonts w:ascii="Times New Roman" w:eastAsia="Times New Roman" w:hAnsi="Times New Roman" w:cs="Times New Roman"/>
          <w:b/>
          <w:spacing w:val="4"/>
          <w:sz w:val="24"/>
          <w:szCs w:val="24"/>
          <w:lang w:eastAsia="ru-RU"/>
        </w:rPr>
        <w:t xml:space="preserve"> </w:t>
      </w:r>
    </w:p>
    <w:p w:rsidR="003603F4" w:rsidRPr="00E73475" w:rsidRDefault="003603F4" w:rsidP="003603F4">
      <w:pPr>
        <w:shd w:val="clear" w:color="auto" w:fill="FFFFFF"/>
        <w:tabs>
          <w:tab w:val="left" w:pos="360"/>
        </w:tabs>
        <w:spacing w:after="0" w:line="240" w:lineRule="auto"/>
        <w:jc w:val="both"/>
        <w:rPr>
          <w:rFonts w:ascii="Times New Roman" w:eastAsia="Times New Roman" w:hAnsi="Times New Roman" w:cs="Times New Roman"/>
          <w:spacing w:val="2"/>
          <w:sz w:val="24"/>
          <w:szCs w:val="24"/>
          <w:lang w:eastAsia="ru-RU"/>
        </w:rPr>
      </w:pPr>
      <w:r w:rsidRPr="00E73475">
        <w:rPr>
          <w:rFonts w:ascii="Times New Roman" w:eastAsia="Times New Roman" w:hAnsi="Times New Roman" w:cs="Times New Roman"/>
          <w:spacing w:val="1"/>
          <w:sz w:val="24"/>
          <w:szCs w:val="24"/>
          <w:lang w:eastAsia="ru-RU"/>
        </w:rPr>
        <w:t>Особенности организации представителей отдела Моховидные</w:t>
      </w:r>
      <w:r w:rsidRPr="00E73475">
        <w:rPr>
          <w:rFonts w:ascii="Times New Roman" w:eastAsia="Times New Roman" w:hAnsi="Times New Roman" w:cs="Times New Roman"/>
          <w:spacing w:val="2"/>
          <w:sz w:val="24"/>
          <w:szCs w:val="24"/>
          <w:lang w:eastAsia="ru-RU"/>
        </w:rPr>
        <w:t xml:space="preserve">. Жизненный цикл </w:t>
      </w:r>
      <w:proofErr w:type="gramStart"/>
      <w:r w:rsidRPr="00E73475">
        <w:rPr>
          <w:rFonts w:ascii="Times New Roman" w:eastAsia="Times New Roman" w:hAnsi="Times New Roman" w:cs="Times New Roman"/>
          <w:spacing w:val="2"/>
          <w:sz w:val="24"/>
          <w:szCs w:val="24"/>
          <w:lang w:eastAsia="ru-RU"/>
        </w:rPr>
        <w:t>Моховидных</w:t>
      </w:r>
      <w:proofErr w:type="gramEnd"/>
      <w:r w:rsidRPr="00E73475">
        <w:rPr>
          <w:rFonts w:ascii="Times New Roman" w:eastAsia="Times New Roman" w:hAnsi="Times New Roman" w:cs="Times New Roman"/>
          <w:spacing w:val="2"/>
          <w:sz w:val="24"/>
          <w:szCs w:val="24"/>
          <w:lang w:eastAsia="ru-RU"/>
        </w:rPr>
        <w:t xml:space="preserve">. Поколение спорофита и гаметофита. Значение </w:t>
      </w:r>
      <w:proofErr w:type="gramStart"/>
      <w:r w:rsidRPr="00E73475">
        <w:rPr>
          <w:rFonts w:ascii="Times New Roman" w:eastAsia="Times New Roman" w:hAnsi="Times New Roman" w:cs="Times New Roman"/>
          <w:spacing w:val="2"/>
          <w:sz w:val="24"/>
          <w:szCs w:val="24"/>
          <w:lang w:eastAsia="ru-RU"/>
        </w:rPr>
        <w:t>Моховидных</w:t>
      </w:r>
      <w:proofErr w:type="gramEnd"/>
      <w:r w:rsidRPr="00E73475">
        <w:rPr>
          <w:rFonts w:ascii="Times New Roman" w:eastAsia="Times New Roman" w:hAnsi="Times New Roman" w:cs="Times New Roman"/>
          <w:spacing w:val="2"/>
          <w:sz w:val="24"/>
          <w:szCs w:val="24"/>
          <w:lang w:eastAsia="ru-RU"/>
        </w:rPr>
        <w:t xml:space="preserve"> в природе и жизни человека.</w:t>
      </w:r>
    </w:p>
    <w:p w:rsidR="003603F4" w:rsidRPr="00E73475" w:rsidRDefault="003603F4" w:rsidP="003603F4">
      <w:pPr>
        <w:shd w:val="clear" w:color="auto" w:fill="FFFFFF"/>
        <w:spacing w:after="0" w:line="240" w:lineRule="auto"/>
        <w:jc w:val="both"/>
        <w:rPr>
          <w:rFonts w:ascii="Times New Roman" w:eastAsia="Times New Roman" w:hAnsi="Times New Roman" w:cs="Times New Roman"/>
          <w:b/>
          <w:i/>
          <w:spacing w:val="1"/>
          <w:sz w:val="24"/>
          <w:szCs w:val="24"/>
          <w:lang w:eastAsia="ru-RU"/>
        </w:rPr>
      </w:pPr>
      <w:r w:rsidRPr="00E73475">
        <w:rPr>
          <w:rFonts w:ascii="Times New Roman" w:eastAsia="Times New Roman" w:hAnsi="Times New Roman" w:cs="Times New Roman"/>
          <w:b/>
          <w:i/>
          <w:spacing w:val="1"/>
          <w:sz w:val="24"/>
          <w:szCs w:val="24"/>
          <w:lang w:eastAsia="ru-RU"/>
        </w:rPr>
        <w:t>Лабораторные и практические работы</w:t>
      </w:r>
    </w:p>
    <w:p w:rsidR="003603F4" w:rsidRPr="00E73475" w:rsidRDefault="003603F4" w:rsidP="003603F4">
      <w:pPr>
        <w:shd w:val="clear" w:color="auto" w:fill="FFFFFF"/>
        <w:tabs>
          <w:tab w:val="left" w:pos="360"/>
        </w:tabs>
        <w:spacing w:after="0" w:line="240" w:lineRule="auto"/>
        <w:jc w:val="both"/>
        <w:rPr>
          <w:rFonts w:ascii="Times New Roman" w:eastAsia="Times New Roman" w:hAnsi="Times New Roman" w:cs="Times New Roman"/>
          <w:spacing w:val="1"/>
          <w:sz w:val="24"/>
          <w:szCs w:val="24"/>
          <w:lang w:eastAsia="ru-RU"/>
        </w:rPr>
      </w:pPr>
      <w:r w:rsidRPr="00E73475">
        <w:rPr>
          <w:rFonts w:ascii="Times New Roman" w:eastAsia="Times New Roman" w:hAnsi="Times New Roman" w:cs="Times New Roman"/>
          <w:spacing w:val="1"/>
          <w:sz w:val="24"/>
          <w:szCs w:val="24"/>
          <w:lang w:eastAsia="ru-RU"/>
        </w:rPr>
        <w:t>Внешнее строение мхов.</w:t>
      </w:r>
    </w:p>
    <w:p w:rsidR="003603F4" w:rsidRPr="00E73475" w:rsidRDefault="003603F4" w:rsidP="003603F4">
      <w:pPr>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sz w:val="24"/>
          <w:szCs w:val="24"/>
          <w:lang w:eastAsia="ru-RU"/>
        </w:rPr>
        <w:t xml:space="preserve">Тема 3.3 Споровые сосудистые растения: плауновидные, хвощевидные, папоротниковидные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E73475">
        <w:rPr>
          <w:rFonts w:ascii="Times New Roman" w:eastAsia="Times New Roman" w:hAnsi="Times New Roman" w:cs="Times New Roman"/>
          <w:spacing w:val="1"/>
          <w:sz w:val="24"/>
          <w:szCs w:val="24"/>
          <w:lang w:eastAsia="ru-RU"/>
        </w:rPr>
        <w:t xml:space="preserve">Особенности организации споровых сосудистых растений: плауновидных, хвощевидных, папоротниковидных. Черты сходства и различия между представителями плаунов, хвощей, папоротников. Жизненный цикл споровых растений. Поколение спорофита и гаметофита. Особенности строения корневой системы.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b/>
          <w:i/>
          <w:spacing w:val="1"/>
          <w:sz w:val="24"/>
          <w:szCs w:val="24"/>
          <w:lang w:eastAsia="ru-RU"/>
        </w:rPr>
      </w:pPr>
      <w:r w:rsidRPr="00E73475">
        <w:rPr>
          <w:rFonts w:ascii="Times New Roman" w:eastAsia="Times New Roman" w:hAnsi="Times New Roman" w:cs="Times New Roman"/>
          <w:b/>
          <w:i/>
          <w:spacing w:val="1"/>
          <w:sz w:val="24"/>
          <w:szCs w:val="24"/>
          <w:lang w:eastAsia="ru-RU"/>
        </w:rPr>
        <w:t>Лабораторные и практические работы</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pacing w:val="-7"/>
          <w:sz w:val="24"/>
          <w:szCs w:val="24"/>
          <w:lang w:eastAsia="ru-RU"/>
        </w:rPr>
      </w:pPr>
      <w:r w:rsidRPr="00E73475">
        <w:rPr>
          <w:rFonts w:ascii="Times New Roman" w:eastAsia="Times New Roman" w:hAnsi="Times New Roman" w:cs="Times New Roman"/>
          <w:spacing w:val="-7"/>
          <w:sz w:val="24"/>
          <w:szCs w:val="24"/>
          <w:lang w:eastAsia="ru-RU"/>
        </w:rPr>
        <w:t xml:space="preserve">Внешнее строение </w:t>
      </w:r>
      <w:proofErr w:type="spellStart"/>
      <w:r w:rsidRPr="00E73475">
        <w:rPr>
          <w:rFonts w:ascii="Times New Roman" w:eastAsia="Times New Roman" w:hAnsi="Times New Roman" w:cs="Times New Roman"/>
          <w:spacing w:val="-7"/>
          <w:sz w:val="24"/>
          <w:szCs w:val="24"/>
          <w:lang w:eastAsia="ru-RU"/>
        </w:rPr>
        <w:t>спороносящего</w:t>
      </w:r>
      <w:proofErr w:type="spellEnd"/>
      <w:r w:rsidRPr="00E73475">
        <w:rPr>
          <w:rFonts w:ascii="Times New Roman" w:eastAsia="Times New Roman" w:hAnsi="Times New Roman" w:cs="Times New Roman"/>
          <w:spacing w:val="-7"/>
          <w:sz w:val="24"/>
          <w:szCs w:val="24"/>
          <w:lang w:eastAsia="ru-RU"/>
        </w:rPr>
        <w:t xml:space="preserve"> хвоща.</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z w:val="24"/>
          <w:szCs w:val="24"/>
          <w:lang w:eastAsia="ru-RU"/>
        </w:rPr>
      </w:pPr>
      <w:r w:rsidRPr="00E73475">
        <w:rPr>
          <w:rFonts w:ascii="Times New Roman" w:eastAsia="Times New Roman" w:hAnsi="Times New Roman" w:cs="Times New Roman"/>
          <w:spacing w:val="-1"/>
          <w:sz w:val="24"/>
          <w:szCs w:val="24"/>
          <w:lang w:eastAsia="ru-RU"/>
        </w:rPr>
        <w:t>Внешнее и внутреннее строение папоротников.</w:t>
      </w:r>
    </w:p>
    <w:p w:rsidR="003603F4" w:rsidRPr="00E73475" w:rsidRDefault="003603F4" w:rsidP="003603F4">
      <w:pPr>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sz w:val="24"/>
          <w:szCs w:val="24"/>
          <w:lang w:eastAsia="ru-RU"/>
        </w:rPr>
        <w:t xml:space="preserve">Тема 3.4 Семенные растения. Голосеменные растения </w:t>
      </w:r>
    </w:p>
    <w:p w:rsidR="003603F4" w:rsidRPr="00E73475" w:rsidRDefault="003603F4" w:rsidP="003603F4">
      <w:pPr>
        <w:shd w:val="clear" w:color="auto" w:fill="FFFFFF"/>
        <w:tabs>
          <w:tab w:val="left" w:pos="312"/>
        </w:tabs>
        <w:spacing w:after="0" w:line="240" w:lineRule="auto"/>
        <w:jc w:val="both"/>
        <w:rPr>
          <w:rFonts w:ascii="Times New Roman" w:eastAsia="Times New Roman" w:hAnsi="Times New Roman" w:cs="Times New Roman"/>
          <w:spacing w:val="-1"/>
          <w:sz w:val="24"/>
          <w:szCs w:val="24"/>
          <w:lang w:eastAsia="ru-RU"/>
        </w:rPr>
      </w:pPr>
      <w:r w:rsidRPr="00E73475">
        <w:rPr>
          <w:rFonts w:ascii="Times New Roman" w:eastAsia="Times New Roman" w:hAnsi="Times New Roman" w:cs="Times New Roman"/>
          <w:spacing w:val="-1"/>
          <w:sz w:val="24"/>
          <w:szCs w:val="24"/>
          <w:lang w:eastAsia="ru-RU"/>
        </w:rPr>
        <w:t xml:space="preserve">Происхождение голосеменных растений. Особенности строения голосеменных растений. Корневая система голосеменных растений. Строение стебля голосеменных растений. Видоизменения листьев голосеменных. Строение и значение шишек </w:t>
      </w:r>
      <w:proofErr w:type="gramStart"/>
      <w:r w:rsidRPr="00E73475">
        <w:rPr>
          <w:rFonts w:ascii="Times New Roman" w:eastAsia="Times New Roman" w:hAnsi="Times New Roman" w:cs="Times New Roman"/>
          <w:spacing w:val="-1"/>
          <w:sz w:val="24"/>
          <w:szCs w:val="24"/>
          <w:lang w:eastAsia="ru-RU"/>
        </w:rPr>
        <w:t>у</w:t>
      </w:r>
      <w:proofErr w:type="gramEnd"/>
      <w:r w:rsidRPr="00E73475">
        <w:rPr>
          <w:rFonts w:ascii="Times New Roman" w:eastAsia="Times New Roman" w:hAnsi="Times New Roman" w:cs="Times New Roman"/>
          <w:spacing w:val="-1"/>
          <w:sz w:val="24"/>
          <w:szCs w:val="24"/>
          <w:lang w:eastAsia="ru-RU"/>
        </w:rPr>
        <w:t xml:space="preserve"> голосеменных. Приспособления голосеменных растений к различным климатическим условиям. Значение голосеменных растений в природе и жизни человека.</w:t>
      </w:r>
    </w:p>
    <w:p w:rsidR="003603F4" w:rsidRPr="00E73475" w:rsidRDefault="003603F4" w:rsidP="003603F4">
      <w:pPr>
        <w:shd w:val="clear" w:color="auto" w:fill="FFFFFF"/>
        <w:spacing w:after="0" w:line="240" w:lineRule="auto"/>
        <w:jc w:val="both"/>
        <w:rPr>
          <w:rFonts w:ascii="Times New Roman" w:eastAsia="Times New Roman" w:hAnsi="Times New Roman" w:cs="Times New Roman"/>
          <w:b/>
          <w:i/>
          <w:spacing w:val="1"/>
          <w:sz w:val="24"/>
          <w:szCs w:val="24"/>
          <w:lang w:eastAsia="ru-RU"/>
        </w:rPr>
      </w:pPr>
      <w:r w:rsidRPr="00E73475">
        <w:rPr>
          <w:rFonts w:ascii="Times New Roman" w:eastAsia="Times New Roman" w:hAnsi="Times New Roman" w:cs="Times New Roman"/>
          <w:b/>
          <w:i/>
          <w:spacing w:val="1"/>
          <w:sz w:val="24"/>
          <w:szCs w:val="24"/>
          <w:lang w:eastAsia="ru-RU"/>
        </w:rPr>
        <w:t>Лабораторные и практические работы</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z w:val="24"/>
          <w:szCs w:val="24"/>
          <w:lang w:eastAsia="ru-RU"/>
        </w:rPr>
      </w:pPr>
      <w:r w:rsidRPr="00E73475">
        <w:rPr>
          <w:rFonts w:ascii="Times New Roman" w:eastAsia="Times New Roman" w:hAnsi="Times New Roman" w:cs="Times New Roman"/>
          <w:sz w:val="24"/>
          <w:szCs w:val="24"/>
          <w:lang w:eastAsia="ru-RU"/>
        </w:rPr>
        <w:t>Строение и многообразие голосеменных растений.</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z w:val="24"/>
          <w:szCs w:val="24"/>
          <w:lang w:eastAsia="ru-RU"/>
        </w:rPr>
      </w:pPr>
      <w:r w:rsidRPr="00E73475">
        <w:rPr>
          <w:rFonts w:ascii="Times New Roman" w:eastAsia="Times New Roman" w:hAnsi="Times New Roman" w:cs="Times New Roman"/>
          <w:sz w:val="24"/>
          <w:szCs w:val="24"/>
          <w:lang w:eastAsia="ru-RU"/>
        </w:rPr>
        <w:t>Строение хвои хвойных растений (на примере местных видов).</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z w:val="24"/>
          <w:szCs w:val="24"/>
          <w:lang w:eastAsia="ru-RU"/>
        </w:rPr>
      </w:pPr>
      <w:r w:rsidRPr="00E73475">
        <w:rPr>
          <w:rFonts w:ascii="Times New Roman" w:eastAsia="Times New Roman" w:hAnsi="Times New Roman" w:cs="Times New Roman"/>
          <w:sz w:val="24"/>
          <w:szCs w:val="24"/>
          <w:lang w:eastAsia="ru-RU"/>
        </w:rPr>
        <w:t>Строение шишек хвойных растений (на примере местных видов).</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z w:val="24"/>
          <w:szCs w:val="24"/>
          <w:lang w:eastAsia="ru-RU"/>
        </w:rPr>
      </w:pPr>
      <w:r w:rsidRPr="00E73475">
        <w:rPr>
          <w:rFonts w:ascii="Times New Roman" w:eastAsia="Times New Roman" w:hAnsi="Times New Roman" w:cs="Times New Roman"/>
          <w:sz w:val="24"/>
          <w:szCs w:val="24"/>
          <w:lang w:eastAsia="ru-RU"/>
        </w:rPr>
        <w:t>Строение побегов хвойных растений (на примере местных видов).</w:t>
      </w:r>
    </w:p>
    <w:p w:rsidR="003603F4" w:rsidRPr="00E73475" w:rsidRDefault="003603F4" w:rsidP="003603F4">
      <w:pPr>
        <w:shd w:val="clear" w:color="auto" w:fill="FFFFFF"/>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bCs/>
          <w:spacing w:val="5"/>
          <w:sz w:val="24"/>
          <w:szCs w:val="24"/>
          <w:lang w:eastAsia="ru-RU"/>
        </w:rPr>
        <w:t>Тема 3.5</w:t>
      </w:r>
      <w:r w:rsidRPr="00E73475">
        <w:rPr>
          <w:rFonts w:ascii="Times New Roman" w:eastAsia="Times New Roman" w:hAnsi="Times New Roman" w:cs="Times New Roman"/>
          <w:b/>
          <w:sz w:val="24"/>
          <w:szCs w:val="24"/>
          <w:lang w:eastAsia="ru-RU"/>
        </w:rPr>
        <w:t xml:space="preserve"> </w:t>
      </w:r>
      <w:r w:rsidRPr="00E73475">
        <w:rPr>
          <w:rFonts w:ascii="Times New Roman" w:eastAsia="Times New Roman" w:hAnsi="Times New Roman" w:cs="Times New Roman"/>
          <w:b/>
          <w:spacing w:val="2"/>
          <w:sz w:val="24"/>
          <w:szCs w:val="24"/>
          <w:lang w:eastAsia="ru-RU"/>
        </w:rPr>
        <w:t xml:space="preserve">Покрытосеменные (Цветковые) растения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z w:val="24"/>
          <w:szCs w:val="24"/>
          <w:lang w:eastAsia="ru-RU"/>
        </w:rPr>
      </w:pPr>
      <w:r w:rsidRPr="00E73475">
        <w:rPr>
          <w:rFonts w:ascii="Times New Roman" w:eastAsia="Times New Roman" w:hAnsi="Times New Roman" w:cs="Times New Roman"/>
          <w:spacing w:val="2"/>
          <w:sz w:val="24"/>
          <w:szCs w:val="24"/>
          <w:lang w:eastAsia="ru-RU"/>
        </w:rPr>
        <w:t>Происхождение покрытосеменных растений. Особенности строения покрытосеменных растений</w:t>
      </w:r>
      <w:r w:rsidRPr="00E73475">
        <w:rPr>
          <w:rFonts w:ascii="Times New Roman" w:eastAsia="Times New Roman" w:hAnsi="Times New Roman" w:cs="Times New Roman"/>
          <w:b/>
          <w:spacing w:val="2"/>
          <w:sz w:val="24"/>
          <w:szCs w:val="24"/>
          <w:lang w:eastAsia="ru-RU"/>
        </w:rPr>
        <w:t xml:space="preserve">. </w:t>
      </w:r>
      <w:r w:rsidRPr="00E73475">
        <w:rPr>
          <w:rFonts w:ascii="Times New Roman" w:eastAsia="Times New Roman" w:hAnsi="Times New Roman" w:cs="Times New Roman"/>
          <w:spacing w:val="2"/>
          <w:sz w:val="24"/>
          <w:szCs w:val="24"/>
          <w:lang w:eastAsia="ru-RU"/>
        </w:rPr>
        <w:t xml:space="preserve">Типы корневых систем цветковых растений. Строение цветка и плода Цветковых. Виды плодов: сочные, сухие плоды. Основные классы </w:t>
      </w:r>
      <w:proofErr w:type="gramStart"/>
      <w:r w:rsidRPr="00E73475">
        <w:rPr>
          <w:rFonts w:ascii="Times New Roman" w:eastAsia="Times New Roman" w:hAnsi="Times New Roman" w:cs="Times New Roman"/>
          <w:spacing w:val="2"/>
          <w:sz w:val="24"/>
          <w:szCs w:val="24"/>
          <w:lang w:eastAsia="ru-RU"/>
        </w:rPr>
        <w:t>Покрытосеменных</w:t>
      </w:r>
      <w:proofErr w:type="gramEnd"/>
      <w:r w:rsidRPr="00E73475">
        <w:rPr>
          <w:rFonts w:ascii="Times New Roman" w:eastAsia="Times New Roman" w:hAnsi="Times New Roman" w:cs="Times New Roman"/>
          <w:spacing w:val="2"/>
          <w:sz w:val="24"/>
          <w:szCs w:val="24"/>
          <w:lang w:eastAsia="ru-RU"/>
        </w:rPr>
        <w:t xml:space="preserve">: Класс </w:t>
      </w:r>
      <w:proofErr w:type="gramStart"/>
      <w:r w:rsidRPr="00E73475">
        <w:rPr>
          <w:rFonts w:ascii="Times New Roman" w:eastAsia="Times New Roman" w:hAnsi="Times New Roman" w:cs="Times New Roman"/>
          <w:spacing w:val="2"/>
          <w:sz w:val="24"/>
          <w:szCs w:val="24"/>
          <w:lang w:eastAsia="ru-RU"/>
        </w:rPr>
        <w:t>Однодольные</w:t>
      </w:r>
      <w:proofErr w:type="gramEnd"/>
      <w:r w:rsidRPr="00E73475">
        <w:rPr>
          <w:rFonts w:ascii="Times New Roman" w:eastAsia="Times New Roman" w:hAnsi="Times New Roman" w:cs="Times New Roman"/>
          <w:spacing w:val="2"/>
          <w:sz w:val="24"/>
          <w:szCs w:val="24"/>
          <w:lang w:eastAsia="ru-RU"/>
        </w:rPr>
        <w:t>, Класс Двудольные. Особенности развития и размножения Цветковых. Значение покрытосеменных растений в природе и жизни человека.</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pacing w:val="-1"/>
          <w:w w:val="110"/>
          <w:sz w:val="24"/>
          <w:szCs w:val="24"/>
          <w:lang w:eastAsia="ru-RU"/>
        </w:rPr>
      </w:pPr>
      <w:r w:rsidRPr="00E73475">
        <w:rPr>
          <w:rFonts w:ascii="Times New Roman" w:eastAsia="Times New Roman" w:hAnsi="Times New Roman" w:cs="Times New Roman"/>
          <w:b/>
          <w:i/>
          <w:spacing w:val="-1"/>
          <w:w w:val="110"/>
          <w:sz w:val="24"/>
          <w:szCs w:val="24"/>
          <w:lang w:eastAsia="ru-RU"/>
        </w:rPr>
        <w:t>Самостоятельные работы</w:t>
      </w:r>
      <w:r w:rsidRPr="00E73475">
        <w:rPr>
          <w:rFonts w:ascii="Times New Roman" w:eastAsia="Times New Roman" w:hAnsi="Times New Roman" w:cs="Times New Roman"/>
          <w:spacing w:val="-1"/>
          <w:w w:val="110"/>
          <w:sz w:val="24"/>
          <w:szCs w:val="24"/>
          <w:lang w:eastAsia="ru-RU"/>
        </w:rPr>
        <w:t xml:space="preserve"> «Распознавание наиболее распространенных крестоцветных растений своей местности, определение их систематического положения». «Распознавание наиболее распространенных розоцветных растений своей местности, определение их систематического положения». «Распознавание наиболее распространенных пасленовых растений своей местности, определение их систематического положения». «Распознавание наиболее распространенных злаковых растений своей </w:t>
      </w:r>
      <w:r w:rsidRPr="00E73475">
        <w:rPr>
          <w:rFonts w:ascii="Times New Roman" w:eastAsia="Times New Roman" w:hAnsi="Times New Roman" w:cs="Times New Roman"/>
          <w:spacing w:val="-1"/>
          <w:w w:val="110"/>
          <w:sz w:val="24"/>
          <w:szCs w:val="24"/>
          <w:lang w:eastAsia="ru-RU"/>
        </w:rPr>
        <w:lastRenderedPageBreak/>
        <w:t>местности, определение их систематического положения». «Распространение наиболее распространенных лилейных растений своей местности, определение их систематического положения».</w:t>
      </w:r>
    </w:p>
    <w:p w:rsidR="003603F4" w:rsidRPr="00E73475" w:rsidRDefault="003603F4" w:rsidP="003603F4">
      <w:pPr>
        <w:shd w:val="clear" w:color="auto" w:fill="FFFFFF"/>
        <w:spacing w:after="0" w:line="240" w:lineRule="auto"/>
        <w:jc w:val="both"/>
        <w:rPr>
          <w:rFonts w:ascii="Times New Roman" w:eastAsia="Times New Roman" w:hAnsi="Times New Roman" w:cs="Times New Roman"/>
          <w:b/>
          <w:i/>
          <w:spacing w:val="1"/>
          <w:sz w:val="24"/>
          <w:szCs w:val="24"/>
          <w:lang w:eastAsia="ru-RU"/>
        </w:rPr>
      </w:pPr>
      <w:r w:rsidRPr="00E73475">
        <w:rPr>
          <w:rFonts w:ascii="Times New Roman" w:eastAsia="Times New Roman" w:hAnsi="Times New Roman" w:cs="Times New Roman"/>
          <w:b/>
          <w:i/>
          <w:spacing w:val="1"/>
          <w:sz w:val="24"/>
          <w:szCs w:val="24"/>
          <w:lang w:eastAsia="ru-RU"/>
        </w:rPr>
        <w:t>Лабораторные и практические работы</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pacing w:val="-1"/>
          <w:w w:val="110"/>
          <w:sz w:val="24"/>
          <w:szCs w:val="24"/>
          <w:lang w:eastAsia="ru-RU"/>
        </w:rPr>
      </w:pPr>
      <w:r w:rsidRPr="00E73475">
        <w:rPr>
          <w:rFonts w:ascii="Times New Roman" w:eastAsia="Times New Roman" w:hAnsi="Times New Roman" w:cs="Times New Roman"/>
          <w:spacing w:val="-1"/>
          <w:w w:val="110"/>
          <w:sz w:val="24"/>
          <w:szCs w:val="24"/>
          <w:lang w:eastAsia="ru-RU"/>
        </w:rPr>
        <w:t xml:space="preserve">Строение покрытосеменных растений.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spacing w:val="23"/>
          <w:w w:val="110"/>
          <w:sz w:val="24"/>
          <w:szCs w:val="24"/>
          <w:lang w:eastAsia="ru-RU"/>
        </w:rPr>
        <w:t>Тема 3.6</w:t>
      </w:r>
      <w:r w:rsidRPr="00E73475">
        <w:rPr>
          <w:rFonts w:ascii="Times New Roman" w:eastAsia="Times New Roman" w:hAnsi="Times New Roman" w:cs="Times New Roman"/>
          <w:b/>
          <w:sz w:val="24"/>
          <w:szCs w:val="24"/>
          <w:lang w:eastAsia="ru-RU"/>
        </w:rPr>
        <w:t xml:space="preserve"> </w:t>
      </w:r>
      <w:r w:rsidRPr="00E73475">
        <w:rPr>
          <w:rFonts w:ascii="Times New Roman" w:eastAsia="Times New Roman" w:hAnsi="Times New Roman" w:cs="Times New Roman"/>
          <w:b/>
          <w:spacing w:val="2"/>
          <w:w w:val="110"/>
          <w:sz w:val="24"/>
          <w:szCs w:val="24"/>
          <w:lang w:eastAsia="ru-RU"/>
        </w:rPr>
        <w:t xml:space="preserve">Эволюция растений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w w:val="110"/>
          <w:sz w:val="24"/>
          <w:szCs w:val="24"/>
          <w:lang w:eastAsia="ru-RU"/>
        </w:rPr>
      </w:pPr>
      <w:r w:rsidRPr="00E73475">
        <w:rPr>
          <w:rFonts w:ascii="Times New Roman" w:eastAsia="Times New Roman" w:hAnsi="Times New Roman" w:cs="Times New Roman"/>
          <w:w w:val="110"/>
          <w:sz w:val="24"/>
          <w:szCs w:val="24"/>
          <w:lang w:eastAsia="ru-RU"/>
        </w:rPr>
        <w:t xml:space="preserve">Возникновение жизни и появление первых растений на Земле. Характеристика первых одноклеточных и многоклеточных растений. Развитие растений.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w w:val="110"/>
          <w:sz w:val="24"/>
          <w:szCs w:val="24"/>
          <w:lang w:eastAsia="ru-RU"/>
        </w:rPr>
      </w:pPr>
      <w:r w:rsidRPr="00E73475">
        <w:rPr>
          <w:rFonts w:ascii="Times New Roman" w:eastAsia="Times New Roman" w:hAnsi="Times New Roman" w:cs="Times New Roman"/>
          <w:w w:val="110"/>
          <w:sz w:val="24"/>
          <w:szCs w:val="24"/>
          <w:lang w:eastAsia="ru-RU"/>
        </w:rPr>
        <w:t xml:space="preserve">РАЗДЕЛ 4. </w:t>
      </w:r>
      <w:r w:rsidRPr="00E73475">
        <w:rPr>
          <w:rFonts w:ascii="Times New Roman" w:eastAsia="Times New Roman" w:hAnsi="Times New Roman" w:cs="Times New Roman"/>
          <w:b/>
          <w:w w:val="110"/>
          <w:sz w:val="24"/>
          <w:szCs w:val="24"/>
          <w:lang w:eastAsia="ru-RU"/>
        </w:rPr>
        <w:t xml:space="preserve">РАСТЕНИЯ И ОКРУЖАЮЩАЯ СРЕДА </w:t>
      </w:r>
    </w:p>
    <w:p w:rsidR="003603F4" w:rsidRPr="00E73475" w:rsidRDefault="003603F4" w:rsidP="003603F4">
      <w:pPr>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sz w:val="24"/>
          <w:szCs w:val="24"/>
          <w:lang w:eastAsia="ru-RU"/>
        </w:rPr>
        <w:t xml:space="preserve">Тема 4.1 Растительные сообщества. Многообразие фитоценозов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pacing w:val="-1"/>
          <w:w w:val="110"/>
          <w:sz w:val="24"/>
          <w:szCs w:val="24"/>
          <w:lang w:eastAsia="ru-RU"/>
        </w:rPr>
      </w:pPr>
      <w:r w:rsidRPr="00E73475">
        <w:rPr>
          <w:rFonts w:ascii="Times New Roman" w:eastAsia="Times New Roman" w:hAnsi="Times New Roman" w:cs="Times New Roman"/>
          <w:spacing w:val="-1"/>
          <w:w w:val="110"/>
          <w:sz w:val="24"/>
          <w:szCs w:val="24"/>
          <w:lang w:eastAsia="ru-RU"/>
        </w:rPr>
        <w:t>Характеристика растительного сообщества. Разнообразие древесных, кустарниковых, травянистых форм растений. Многообразие растительных сообществ. Лесные растительные сообщества. Сообщества луга, поля, болота, сада. Условия формирования растительного сообщества. Приспособленность растительного сообщества к условиям среды. Черты сходства и различия между различными растительными сообществами.</w:t>
      </w:r>
    </w:p>
    <w:p w:rsidR="003603F4" w:rsidRPr="00E73475" w:rsidRDefault="003603F4" w:rsidP="003603F4">
      <w:pPr>
        <w:shd w:val="clear" w:color="auto" w:fill="FFFFFF"/>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spacing w:val="70"/>
          <w:w w:val="110"/>
          <w:sz w:val="24"/>
          <w:szCs w:val="24"/>
          <w:lang w:eastAsia="ru-RU"/>
        </w:rPr>
        <w:t>Тема</w:t>
      </w:r>
      <w:r w:rsidRPr="00E73475">
        <w:rPr>
          <w:rFonts w:ascii="Times New Roman" w:eastAsia="Times New Roman" w:hAnsi="Times New Roman" w:cs="Times New Roman"/>
          <w:b/>
          <w:w w:val="110"/>
          <w:sz w:val="24"/>
          <w:szCs w:val="24"/>
          <w:lang w:eastAsia="ru-RU"/>
        </w:rPr>
        <w:t xml:space="preserve"> </w:t>
      </w:r>
      <w:r w:rsidRPr="00E73475">
        <w:rPr>
          <w:rFonts w:ascii="Times New Roman" w:eastAsia="Times New Roman" w:hAnsi="Times New Roman" w:cs="Times New Roman"/>
          <w:b/>
          <w:spacing w:val="-8"/>
          <w:w w:val="110"/>
          <w:sz w:val="24"/>
          <w:szCs w:val="24"/>
          <w:lang w:eastAsia="ru-RU"/>
        </w:rPr>
        <w:t>4.2</w:t>
      </w:r>
      <w:r w:rsidRPr="00E73475">
        <w:rPr>
          <w:rFonts w:ascii="Times New Roman" w:eastAsia="Times New Roman" w:hAnsi="Times New Roman" w:cs="Times New Roman"/>
          <w:b/>
          <w:sz w:val="24"/>
          <w:szCs w:val="24"/>
          <w:lang w:eastAsia="ru-RU"/>
        </w:rPr>
        <w:t xml:space="preserve"> </w:t>
      </w:r>
      <w:r w:rsidRPr="00E73475">
        <w:rPr>
          <w:rFonts w:ascii="Times New Roman" w:eastAsia="Times New Roman" w:hAnsi="Times New Roman" w:cs="Times New Roman"/>
          <w:b/>
          <w:spacing w:val="2"/>
          <w:w w:val="110"/>
          <w:sz w:val="24"/>
          <w:szCs w:val="24"/>
          <w:lang w:eastAsia="ru-RU"/>
        </w:rPr>
        <w:t xml:space="preserve">Растения и человек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spacing w:val="-5"/>
          <w:w w:val="110"/>
          <w:sz w:val="24"/>
          <w:szCs w:val="24"/>
          <w:lang w:eastAsia="ru-RU"/>
        </w:rPr>
      </w:pPr>
      <w:r w:rsidRPr="00E73475">
        <w:rPr>
          <w:rFonts w:ascii="Times New Roman" w:eastAsia="Times New Roman" w:hAnsi="Times New Roman" w:cs="Times New Roman"/>
          <w:spacing w:val="-5"/>
          <w:w w:val="110"/>
          <w:sz w:val="24"/>
          <w:szCs w:val="24"/>
          <w:lang w:eastAsia="ru-RU"/>
        </w:rPr>
        <w:t xml:space="preserve">Значение растений в жизни планеты. Экологическая роль растений. Значение растений как первичных продуцентов органической биомассы. Значение растений в жизни человека. Использование растений при производстве бумаги, в других отраслях промышленности. Выращивание и забота о декоративных растениях. Польза от зеленых насаждений. Польза от сельскохозяйственных растений. </w:t>
      </w:r>
    </w:p>
    <w:p w:rsidR="003603F4" w:rsidRPr="00E73475" w:rsidRDefault="003603F4" w:rsidP="003603F4">
      <w:pPr>
        <w:shd w:val="clear" w:color="auto" w:fill="FFFFFF"/>
        <w:spacing w:after="0" w:line="240" w:lineRule="auto"/>
        <w:jc w:val="both"/>
        <w:rPr>
          <w:rFonts w:ascii="Times New Roman" w:eastAsia="Times New Roman" w:hAnsi="Times New Roman" w:cs="Times New Roman"/>
          <w:b/>
          <w:sz w:val="24"/>
          <w:szCs w:val="24"/>
          <w:lang w:eastAsia="ru-RU"/>
        </w:rPr>
      </w:pPr>
      <w:r w:rsidRPr="00E73475">
        <w:rPr>
          <w:rFonts w:ascii="Times New Roman" w:eastAsia="Times New Roman" w:hAnsi="Times New Roman" w:cs="Times New Roman"/>
          <w:b/>
          <w:spacing w:val="57"/>
          <w:sz w:val="24"/>
          <w:szCs w:val="24"/>
          <w:lang w:eastAsia="ru-RU"/>
        </w:rPr>
        <w:t>Тема</w:t>
      </w:r>
      <w:r w:rsidRPr="00E73475">
        <w:rPr>
          <w:rFonts w:ascii="Times New Roman" w:eastAsia="Times New Roman" w:hAnsi="Times New Roman" w:cs="Times New Roman"/>
          <w:b/>
          <w:sz w:val="24"/>
          <w:szCs w:val="24"/>
          <w:lang w:eastAsia="ru-RU"/>
        </w:rPr>
        <w:t xml:space="preserve"> </w:t>
      </w:r>
      <w:r w:rsidRPr="00E73475">
        <w:rPr>
          <w:rFonts w:ascii="Times New Roman" w:eastAsia="Times New Roman" w:hAnsi="Times New Roman" w:cs="Times New Roman"/>
          <w:b/>
          <w:spacing w:val="1"/>
          <w:sz w:val="24"/>
          <w:szCs w:val="24"/>
          <w:lang w:eastAsia="ru-RU"/>
        </w:rPr>
        <w:t>4.3</w:t>
      </w:r>
      <w:r w:rsidRPr="00E73475">
        <w:rPr>
          <w:rFonts w:ascii="Times New Roman" w:eastAsia="Times New Roman" w:hAnsi="Times New Roman" w:cs="Times New Roman"/>
          <w:b/>
          <w:sz w:val="24"/>
          <w:szCs w:val="24"/>
          <w:lang w:eastAsia="ru-RU"/>
        </w:rPr>
        <w:t xml:space="preserve"> </w:t>
      </w:r>
      <w:r w:rsidRPr="00E73475">
        <w:rPr>
          <w:rFonts w:ascii="Times New Roman" w:eastAsia="Times New Roman" w:hAnsi="Times New Roman" w:cs="Times New Roman"/>
          <w:b/>
          <w:spacing w:val="5"/>
          <w:sz w:val="24"/>
          <w:szCs w:val="24"/>
          <w:lang w:eastAsia="ru-RU"/>
        </w:rPr>
        <w:t xml:space="preserve">Охрана растений и растительных сообществ </w:t>
      </w:r>
    </w:p>
    <w:p w:rsidR="003603F4" w:rsidRPr="00E73475" w:rsidRDefault="003603F4" w:rsidP="003603F4">
      <w:pPr>
        <w:spacing w:after="0" w:line="240" w:lineRule="auto"/>
        <w:jc w:val="both"/>
        <w:rPr>
          <w:rFonts w:ascii="Times New Roman" w:eastAsia="Times New Roman" w:hAnsi="Times New Roman" w:cs="Times New Roman"/>
          <w:bCs/>
          <w:sz w:val="24"/>
          <w:szCs w:val="24"/>
          <w:lang w:eastAsia="ru-RU"/>
        </w:rPr>
      </w:pPr>
      <w:r w:rsidRPr="00E73475">
        <w:rPr>
          <w:rFonts w:ascii="Times New Roman" w:eastAsia="Times New Roman" w:hAnsi="Times New Roman" w:cs="Times New Roman"/>
          <w:sz w:val="24"/>
          <w:szCs w:val="24"/>
          <w:lang w:eastAsia="ru-RU"/>
        </w:rPr>
        <w:t xml:space="preserve">Охрана редких и исчезающих видов растений. Красная книга растений. Черная книга. Законодательство в области охраны растений. </w:t>
      </w:r>
      <w:r w:rsidRPr="00E73475">
        <w:rPr>
          <w:rFonts w:ascii="Times New Roman" w:eastAsia="Times New Roman" w:hAnsi="Times New Roman" w:cs="Times New Roman"/>
          <w:bCs/>
          <w:sz w:val="24"/>
          <w:szCs w:val="24"/>
          <w:lang w:eastAsia="ru-RU"/>
        </w:rPr>
        <w:t xml:space="preserve">                                                                       </w:t>
      </w:r>
    </w:p>
    <w:p w:rsidR="0066503D" w:rsidRPr="0066503D" w:rsidRDefault="0066503D" w:rsidP="0066503D">
      <w:pPr>
        <w:rPr>
          <w:rFonts w:ascii="Times New Roman" w:hAnsi="Times New Roman" w:cs="Times New Roman"/>
          <w:sz w:val="24"/>
        </w:rPr>
      </w:pPr>
    </w:p>
    <w:p w:rsidR="0066503D" w:rsidRPr="0066503D" w:rsidRDefault="0066503D" w:rsidP="0066503D">
      <w:pPr>
        <w:rPr>
          <w:rFonts w:ascii="Times New Roman" w:hAnsi="Times New Roman" w:cs="Times New Roman"/>
          <w:sz w:val="24"/>
        </w:rPr>
      </w:pPr>
    </w:p>
    <w:p w:rsidR="003858D4" w:rsidRDefault="003858D4" w:rsidP="003858D4">
      <w:pPr>
        <w:jc w:val="center"/>
        <w:rPr>
          <w:rFonts w:ascii="Times New Roman" w:eastAsia="Times New Roman" w:hAnsi="Times New Roman" w:cs="Times New Roman"/>
          <w:b/>
          <w:sz w:val="28"/>
          <w:szCs w:val="24"/>
          <w:lang w:eastAsia="ru-RU"/>
        </w:rPr>
      </w:pPr>
      <w:bookmarkStart w:id="0" w:name="_GoBack"/>
      <w:bookmarkEnd w:id="0"/>
      <w:r w:rsidRPr="00A23B9B">
        <w:rPr>
          <w:rFonts w:ascii="Times New Roman" w:eastAsia="Times New Roman" w:hAnsi="Times New Roman" w:cs="Times New Roman"/>
          <w:b/>
          <w:sz w:val="28"/>
          <w:szCs w:val="24"/>
          <w:lang w:eastAsia="ru-RU"/>
        </w:rPr>
        <w:t>Календарно-тематическое планирование по биологии.</w:t>
      </w:r>
    </w:p>
    <w:p w:rsidR="009B5BCA" w:rsidRDefault="009B5BCA" w:rsidP="009B5BCA">
      <w:pPr>
        <w:pStyle w:val="Default"/>
        <w:jc w:val="center"/>
        <w:rPr>
          <w:sz w:val="28"/>
          <w:szCs w:val="23"/>
        </w:rPr>
      </w:pPr>
    </w:p>
    <w:tbl>
      <w:tblPr>
        <w:tblStyle w:val="a3"/>
        <w:tblW w:w="0" w:type="auto"/>
        <w:tblLayout w:type="fixed"/>
        <w:tblLook w:val="04A0"/>
      </w:tblPr>
      <w:tblGrid>
        <w:gridCol w:w="1951"/>
        <w:gridCol w:w="8098"/>
        <w:gridCol w:w="4454"/>
      </w:tblGrid>
      <w:tr w:rsidR="009B5BCA" w:rsidTr="00D73BAC">
        <w:tc>
          <w:tcPr>
            <w:tcW w:w="1951" w:type="dxa"/>
          </w:tcPr>
          <w:p w:rsidR="009B5BCA" w:rsidRPr="00C46F1C" w:rsidRDefault="009B5BCA" w:rsidP="00D73BAC">
            <w:pPr>
              <w:pStyle w:val="Default"/>
              <w:ind w:left="720"/>
              <w:jc w:val="center"/>
              <w:rPr>
                <w:b/>
                <w:sz w:val="28"/>
                <w:szCs w:val="23"/>
              </w:rPr>
            </w:pPr>
            <w:r w:rsidRPr="00C46F1C">
              <w:rPr>
                <w:b/>
                <w:sz w:val="28"/>
                <w:szCs w:val="23"/>
              </w:rPr>
              <w:t>№ темы/</w:t>
            </w:r>
          </w:p>
          <w:p w:rsidR="009B5BCA" w:rsidRPr="00C46F1C" w:rsidRDefault="009B5BCA" w:rsidP="00D73BAC">
            <w:pPr>
              <w:pStyle w:val="Default"/>
              <w:ind w:left="720"/>
              <w:jc w:val="center"/>
              <w:rPr>
                <w:b/>
                <w:sz w:val="28"/>
                <w:szCs w:val="23"/>
              </w:rPr>
            </w:pPr>
            <w:r w:rsidRPr="00C46F1C">
              <w:rPr>
                <w:b/>
                <w:sz w:val="28"/>
                <w:szCs w:val="23"/>
              </w:rPr>
              <w:t>раздела</w:t>
            </w:r>
          </w:p>
        </w:tc>
        <w:tc>
          <w:tcPr>
            <w:tcW w:w="8098" w:type="dxa"/>
          </w:tcPr>
          <w:p w:rsidR="009B5BCA" w:rsidRPr="00C46F1C" w:rsidRDefault="009B5BCA" w:rsidP="00D73BAC">
            <w:pPr>
              <w:pStyle w:val="Default"/>
              <w:jc w:val="center"/>
              <w:rPr>
                <w:b/>
                <w:sz w:val="28"/>
                <w:szCs w:val="23"/>
              </w:rPr>
            </w:pPr>
            <w:r w:rsidRPr="00C46F1C">
              <w:rPr>
                <w:b/>
                <w:sz w:val="28"/>
                <w:szCs w:val="23"/>
              </w:rPr>
              <w:t>Название темы/раздела</w:t>
            </w:r>
          </w:p>
        </w:tc>
        <w:tc>
          <w:tcPr>
            <w:tcW w:w="4454" w:type="dxa"/>
          </w:tcPr>
          <w:p w:rsidR="009B5BCA" w:rsidRPr="00C46F1C" w:rsidRDefault="009B5BCA" w:rsidP="00D73BAC">
            <w:pPr>
              <w:pStyle w:val="Default"/>
              <w:jc w:val="center"/>
              <w:rPr>
                <w:b/>
                <w:sz w:val="28"/>
                <w:szCs w:val="23"/>
              </w:rPr>
            </w:pPr>
            <w:r w:rsidRPr="00C46F1C">
              <w:rPr>
                <w:b/>
                <w:sz w:val="28"/>
                <w:szCs w:val="23"/>
              </w:rPr>
              <w:t>Количество часов</w:t>
            </w:r>
          </w:p>
        </w:tc>
      </w:tr>
      <w:tr w:rsidR="009B5BCA" w:rsidTr="00D73BAC">
        <w:tc>
          <w:tcPr>
            <w:tcW w:w="1951" w:type="dxa"/>
          </w:tcPr>
          <w:p w:rsidR="009B5BCA" w:rsidRDefault="009B5BCA" w:rsidP="009B5BCA">
            <w:pPr>
              <w:pStyle w:val="Default"/>
              <w:numPr>
                <w:ilvl w:val="0"/>
                <w:numId w:val="12"/>
              </w:numPr>
              <w:rPr>
                <w:sz w:val="28"/>
                <w:szCs w:val="23"/>
              </w:rPr>
            </w:pPr>
          </w:p>
        </w:tc>
        <w:tc>
          <w:tcPr>
            <w:tcW w:w="8098" w:type="dxa"/>
          </w:tcPr>
          <w:p w:rsidR="009B5BCA" w:rsidRDefault="009B5BCA" w:rsidP="00D73BAC">
            <w:pPr>
              <w:pStyle w:val="Default"/>
              <w:rPr>
                <w:sz w:val="28"/>
                <w:szCs w:val="23"/>
              </w:rPr>
            </w:pPr>
            <w:r>
              <w:rPr>
                <w:sz w:val="28"/>
                <w:szCs w:val="23"/>
              </w:rPr>
              <w:t>Введение.</w:t>
            </w:r>
          </w:p>
          <w:p w:rsidR="009B5BCA" w:rsidRDefault="009B5BCA" w:rsidP="00D73BAC">
            <w:pPr>
              <w:pStyle w:val="Default"/>
              <w:rPr>
                <w:sz w:val="28"/>
                <w:szCs w:val="23"/>
              </w:rPr>
            </w:pPr>
          </w:p>
        </w:tc>
        <w:tc>
          <w:tcPr>
            <w:tcW w:w="4454" w:type="dxa"/>
          </w:tcPr>
          <w:p w:rsidR="009B5BCA" w:rsidRDefault="009B5BCA" w:rsidP="00D73BAC">
            <w:pPr>
              <w:pStyle w:val="Default"/>
              <w:jc w:val="center"/>
              <w:rPr>
                <w:sz w:val="28"/>
                <w:szCs w:val="23"/>
              </w:rPr>
            </w:pPr>
            <w:r>
              <w:rPr>
                <w:sz w:val="28"/>
                <w:szCs w:val="23"/>
              </w:rPr>
              <w:t>1 ч</w:t>
            </w:r>
          </w:p>
        </w:tc>
      </w:tr>
      <w:tr w:rsidR="009B5BCA" w:rsidTr="00D73BAC">
        <w:tc>
          <w:tcPr>
            <w:tcW w:w="1951" w:type="dxa"/>
          </w:tcPr>
          <w:p w:rsidR="009B5BCA" w:rsidRDefault="009B5BCA" w:rsidP="009B5BCA">
            <w:pPr>
              <w:pStyle w:val="Default"/>
              <w:numPr>
                <w:ilvl w:val="0"/>
                <w:numId w:val="12"/>
              </w:numPr>
              <w:rPr>
                <w:sz w:val="28"/>
                <w:szCs w:val="23"/>
              </w:rPr>
            </w:pPr>
          </w:p>
        </w:tc>
        <w:tc>
          <w:tcPr>
            <w:tcW w:w="8098" w:type="dxa"/>
          </w:tcPr>
          <w:p w:rsidR="009B5BCA" w:rsidRDefault="009B5BCA" w:rsidP="00D73BAC">
            <w:pPr>
              <w:pStyle w:val="Default"/>
              <w:rPr>
                <w:sz w:val="28"/>
                <w:szCs w:val="23"/>
              </w:rPr>
            </w:pPr>
            <w:r>
              <w:rPr>
                <w:sz w:val="28"/>
                <w:szCs w:val="23"/>
              </w:rPr>
              <w:t>Царство Прокариоты.</w:t>
            </w:r>
          </w:p>
          <w:p w:rsidR="009B5BCA" w:rsidRDefault="009B5BCA" w:rsidP="00D73BAC">
            <w:pPr>
              <w:pStyle w:val="Default"/>
              <w:rPr>
                <w:sz w:val="28"/>
                <w:szCs w:val="23"/>
              </w:rPr>
            </w:pPr>
          </w:p>
        </w:tc>
        <w:tc>
          <w:tcPr>
            <w:tcW w:w="4454" w:type="dxa"/>
          </w:tcPr>
          <w:p w:rsidR="009B5BCA" w:rsidRDefault="009B5BCA" w:rsidP="00D73BAC">
            <w:pPr>
              <w:pStyle w:val="Default"/>
              <w:jc w:val="center"/>
              <w:rPr>
                <w:sz w:val="28"/>
                <w:szCs w:val="23"/>
              </w:rPr>
            </w:pPr>
            <w:r>
              <w:rPr>
                <w:sz w:val="28"/>
                <w:szCs w:val="23"/>
              </w:rPr>
              <w:t>1 ч</w:t>
            </w:r>
          </w:p>
        </w:tc>
      </w:tr>
      <w:tr w:rsidR="009B5BCA" w:rsidTr="00D73BAC">
        <w:tc>
          <w:tcPr>
            <w:tcW w:w="1951" w:type="dxa"/>
          </w:tcPr>
          <w:p w:rsidR="009B5BCA" w:rsidRDefault="009B5BCA" w:rsidP="009B5BCA">
            <w:pPr>
              <w:pStyle w:val="Default"/>
              <w:numPr>
                <w:ilvl w:val="0"/>
                <w:numId w:val="12"/>
              </w:numPr>
              <w:rPr>
                <w:sz w:val="28"/>
                <w:szCs w:val="23"/>
              </w:rPr>
            </w:pPr>
          </w:p>
        </w:tc>
        <w:tc>
          <w:tcPr>
            <w:tcW w:w="8098" w:type="dxa"/>
          </w:tcPr>
          <w:p w:rsidR="009B5BCA" w:rsidRDefault="009B5BCA" w:rsidP="00D73BAC">
            <w:pPr>
              <w:pStyle w:val="Default"/>
              <w:rPr>
                <w:sz w:val="28"/>
                <w:szCs w:val="23"/>
              </w:rPr>
            </w:pPr>
            <w:r>
              <w:rPr>
                <w:sz w:val="28"/>
                <w:szCs w:val="23"/>
              </w:rPr>
              <w:t>Царство Грибы. Лишайники.</w:t>
            </w:r>
          </w:p>
          <w:p w:rsidR="009B5BCA" w:rsidRDefault="009B5BCA" w:rsidP="00D73BAC">
            <w:pPr>
              <w:pStyle w:val="Default"/>
              <w:rPr>
                <w:sz w:val="28"/>
                <w:szCs w:val="23"/>
              </w:rPr>
            </w:pPr>
          </w:p>
        </w:tc>
        <w:tc>
          <w:tcPr>
            <w:tcW w:w="4454" w:type="dxa"/>
          </w:tcPr>
          <w:p w:rsidR="009B5BCA" w:rsidRDefault="009B5BCA" w:rsidP="00D73BAC">
            <w:pPr>
              <w:pStyle w:val="Default"/>
              <w:jc w:val="center"/>
              <w:rPr>
                <w:sz w:val="28"/>
                <w:szCs w:val="23"/>
              </w:rPr>
            </w:pPr>
            <w:r>
              <w:rPr>
                <w:sz w:val="28"/>
                <w:szCs w:val="23"/>
              </w:rPr>
              <w:t>2 ч</w:t>
            </w:r>
          </w:p>
        </w:tc>
      </w:tr>
      <w:tr w:rsidR="009B5BCA" w:rsidTr="00D73BAC">
        <w:tc>
          <w:tcPr>
            <w:tcW w:w="1951" w:type="dxa"/>
          </w:tcPr>
          <w:p w:rsidR="009B5BCA" w:rsidRDefault="009B5BCA" w:rsidP="009B5BCA">
            <w:pPr>
              <w:pStyle w:val="Default"/>
              <w:numPr>
                <w:ilvl w:val="0"/>
                <w:numId w:val="12"/>
              </w:numPr>
              <w:rPr>
                <w:sz w:val="28"/>
                <w:szCs w:val="23"/>
              </w:rPr>
            </w:pPr>
          </w:p>
        </w:tc>
        <w:tc>
          <w:tcPr>
            <w:tcW w:w="8098" w:type="dxa"/>
          </w:tcPr>
          <w:p w:rsidR="009B5BCA" w:rsidRDefault="009B5BCA" w:rsidP="00D73BAC">
            <w:pPr>
              <w:pStyle w:val="Default"/>
              <w:rPr>
                <w:sz w:val="28"/>
                <w:szCs w:val="23"/>
              </w:rPr>
            </w:pPr>
            <w:r>
              <w:rPr>
                <w:sz w:val="28"/>
                <w:szCs w:val="23"/>
              </w:rPr>
              <w:t>Царство Растения.</w:t>
            </w:r>
          </w:p>
          <w:p w:rsidR="009B5BCA" w:rsidRDefault="009B5BCA" w:rsidP="00D73BAC">
            <w:pPr>
              <w:pStyle w:val="Default"/>
              <w:rPr>
                <w:sz w:val="28"/>
                <w:szCs w:val="23"/>
              </w:rPr>
            </w:pPr>
          </w:p>
        </w:tc>
        <w:tc>
          <w:tcPr>
            <w:tcW w:w="4454" w:type="dxa"/>
          </w:tcPr>
          <w:p w:rsidR="009B5BCA" w:rsidRDefault="009B5BCA" w:rsidP="00D73BAC">
            <w:pPr>
              <w:pStyle w:val="Default"/>
              <w:jc w:val="center"/>
              <w:rPr>
                <w:sz w:val="28"/>
                <w:szCs w:val="23"/>
              </w:rPr>
            </w:pPr>
            <w:r>
              <w:rPr>
                <w:sz w:val="28"/>
                <w:szCs w:val="23"/>
              </w:rPr>
              <w:t>9 ч</w:t>
            </w:r>
          </w:p>
        </w:tc>
      </w:tr>
      <w:tr w:rsidR="009B5BCA" w:rsidTr="00D73BAC">
        <w:tc>
          <w:tcPr>
            <w:tcW w:w="1951" w:type="dxa"/>
          </w:tcPr>
          <w:p w:rsidR="009B5BCA" w:rsidRDefault="009B5BCA" w:rsidP="009B5BCA">
            <w:pPr>
              <w:pStyle w:val="Default"/>
              <w:numPr>
                <w:ilvl w:val="0"/>
                <w:numId w:val="12"/>
              </w:numPr>
              <w:rPr>
                <w:sz w:val="28"/>
                <w:szCs w:val="23"/>
              </w:rPr>
            </w:pPr>
          </w:p>
        </w:tc>
        <w:tc>
          <w:tcPr>
            <w:tcW w:w="8098" w:type="dxa"/>
          </w:tcPr>
          <w:p w:rsidR="009B5BCA" w:rsidRDefault="009B5BCA" w:rsidP="00D73BAC">
            <w:pPr>
              <w:pStyle w:val="Default"/>
              <w:rPr>
                <w:sz w:val="28"/>
                <w:szCs w:val="23"/>
              </w:rPr>
            </w:pPr>
            <w:r>
              <w:rPr>
                <w:sz w:val="28"/>
                <w:szCs w:val="23"/>
              </w:rPr>
              <w:t>Царство Животные.</w:t>
            </w:r>
          </w:p>
          <w:p w:rsidR="009B5BCA" w:rsidRDefault="009B5BCA" w:rsidP="00D73BAC">
            <w:pPr>
              <w:pStyle w:val="Default"/>
              <w:rPr>
                <w:sz w:val="28"/>
                <w:szCs w:val="23"/>
              </w:rPr>
            </w:pPr>
          </w:p>
        </w:tc>
        <w:tc>
          <w:tcPr>
            <w:tcW w:w="4454" w:type="dxa"/>
          </w:tcPr>
          <w:p w:rsidR="009B5BCA" w:rsidRDefault="009B5BCA" w:rsidP="00D73BAC">
            <w:pPr>
              <w:pStyle w:val="Default"/>
              <w:jc w:val="center"/>
              <w:rPr>
                <w:sz w:val="28"/>
                <w:szCs w:val="23"/>
              </w:rPr>
            </w:pPr>
            <w:r>
              <w:rPr>
                <w:sz w:val="28"/>
                <w:szCs w:val="23"/>
              </w:rPr>
              <w:t>20 ч</w:t>
            </w:r>
          </w:p>
        </w:tc>
      </w:tr>
      <w:tr w:rsidR="009B5BCA" w:rsidTr="00D73BAC">
        <w:tc>
          <w:tcPr>
            <w:tcW w:w="1951" w:type="dxa"/>
          </w:tcPr>
          <w:p w:rsidR="009B5BCA" w:rsidRDefault="009B5BCA" w:rsidP="009B5BCA">
            <w:pPr>
              <w:pStyle w:val="Default"/>
              <w:numPr>
                <w:ilvl w:val="0"/>
                <w:numId w:val="12"/>
              </w:numPr>
              <w:rPr>
                <w:sz w:val="28"/>
                <w:szCs w:val="23"/>
              </w:rPr>
            </w:pPr>
          </w:p>
        </w:tc>
        <w:tc>
          <w:tcPr>
            <w:tcW w:w="8098" w:type="dxa"/>
          </w:tcPr>
          <w:p w:rsidR="009B5BCA" w:rsidRDefault="009B5BCA" w:rsidP="00D73BAC">
            <w:pPr>
              <w:pStyle w:val="Default"/>
              <w:rPr>
                <w:sz w:val="28"/>
                <w:szCs w:val="23"/>
              </w:rPr>
            </w:pPr>
            <w:r>
              <w:rPr>
                <w:sz w:val="28"/>
                <w:szCs w:val="23"/>
              </w:rPr>
              <w:t xml:space="preserve">Вирусы. </w:t>
            </w:r>
          </w:p>
        </w:tc>
        <w:tc>
          <w:tcPr>
            <w:tcW w:w="4454" w:type="dxa"/>
          </w:tcPr>
          <w:p w:rsidR="009B5BCA" w:rsidRDefault="009B5BCA" w:rsidP="00D73BAC">
            <w:pPr>
              <w:pStyle w:val="Default"/>
              <w:jc w:val="center"/>
              <w:rPr>
                <w:sz w:val="28"/>
                <w:szCs w:val="23"/>
              </w:rPr>
            </w:pPr>
            <w:r>
              <w:rPr>
                <w:sz w:val="28"/>
                <w:szCs w:val="23"/>
              </w:rPr>
              <w:t>1 ч</w:t>
            </w:r>
          </w:p>
        </w:tc>
      </w:tr>
    </w:tbl>
    <w:p w:rsidR="009B5BCA" w:rsidRDefault="009B5BCA" w:rsidP="003858D4">
      <w:pPr>
        <w:jc w:val="center"/>
        <w:rPr>
          <w:rFonts w:ascii="Times New Roman" w:eastAsia="Times New Roman" w:hAnsi="Times New Roman" w:cs="Times New Roman"/>
          <w:b/>
          <w:sz w:val="28"/>
          <w:szCs w:val="24"/>
          <w:lang w:eastAsia="ru-RU"/>
        </w:rPr>
      </w:pPr>
    </w:p>
    <w:p w:rsidR="00526F43" w:rsidRPr="00526F43" w:rsidRDefault="00526F43" w:rsidP="00526F43">
      <w:pPr>
        <w:pStyle w:val="a8"/>
        <w:shd w:val="clear" w:color="auto" w:fill="FFFFFF"/>
        <w:spacing w:before="0" w:beforeAutospacing="0" w:after="125" w:afterAutospacing="0"/>
        <w:rPr>
          <w:color w:val="000000"/>
        </w:rPr>
      </w:pPr>
      <w:r w:rsidRPr="00526F43">
        <w:rPr>
          <w:b/>
          <w:bCs/>
          <w:color w:val="000000"/>
          <w:u w:val="single"/>
        </w:rPr>
        <w:t>Учебно-методическое и материально-техническое обеспечение</w:t>
      </w:r>
      <w:r w:rsidRPr="00526F43">
        <w:rPr>
          <w:b/>
          <w:bCs/>
          <w:color w:val="000000"/>
        </w:rPr>
        <w:t>.</w:t>
      </w:r>
    </w:p>
    <w:p w:rsidR="00526F43" w:rsidRPr="00526F43" w:rsidRDefault="00526F43" w:rsidP="00526F43">
      <w:pPr>
        <w:pStyle w:val="a8"/>
        <w:shd w:val="clear" w:color="auto" w:fill="FFFFFF"/>
        <w:spacing w:before="0" w:beforeAutospacing="0" w:after="125" w:afterAutospacing="0"/>
        <w:rPr>
          <w:color w:val="000000"/>
        </w:rPr>
      </w:pPr>
      <w:r w:rsidRPr="00526F43">
        <w:rPr>
          <w:b/>
          <w:bCs/>
          <w:color w:val="000000"/>
        </w:rPr>
        <w:t>- Методическая литература:</w:t>
      </w:r>
    </w:p>
    <w:p w:rsidR="00526F43" w:rsidRPr="00526F43" w:rsidRDefault="00526F43" w:rsidP="00526F43">
      <w:pPr>
        <w:pStyle w:val="a8"/>
        <w:shd w:val="clear" w:color="auto" w:fill="FFFFFF"/>
        <w:spacing w:before="0" w:beforeAutospacing="0" w:after="125" w:afterAutospacing="0"/>
        <w:rPr>
          <w:color w:val="000000"/>
        </w:rPr>
      </w:pPr>
      <w:r w:rsidRPr="00526F43">
        <w:rPr>
          <w:color w:val="000000"/>
        </w:rPr>
        <w:t>1. «Биология. В.Б. Захаров, Н.И.Сонин, Учеб</w:t>
      </w:r>
      <w:proofErr w:type="gramStart"/>
      <w:r w:rsidRPr="00526F43">
        <w:rPr>
          <w:color w:val="000000"/>
        </w:rPr>
        <w:t>.</w:t>
      </w:r>
      <w:proofErr w:type="gramEnd"/>
      <w:r w:rsidRPr="00526F43">
        <w:rPr>
          <w:color w:val="000000"/>
        </w:rPr>
        <w:t xml:space="preserve"> </w:t>
      </w:r>
      <w:proofErr w:type="gramStart"/>
      <w:r w:rsidRPr="00526F43">
        <w:rPr>
          <w:color w:val="000000"/>
        </w:rPr>
        <w:t>д</w:t>
      </w:r>
      <w:proofErr w:type="gramEnd"/>
      <w:r w:rsidRPr="00526F43">
        <w:rPr>
          <w:color w:val="000000"/>
        </w:rPr>
        <w:t xml:space="preserve">ля </w:t>
      </w:r>
      <w:proofErr w:type="spellStart"/>
      <w:r w:rsidRPr="00526F43">
        <w:rPr>
          <w:color w:val="000000"/>
        </w:rPr>
        <w:t>общеобразоват</w:t>
      </w:r>
      <w:proofErr w:type="spellEnd"/>
      <w:r w:rsidRPr="00526F43">
        <w:rPr>
          <w:color w:val="000000"/>
        </w:rPr>
        <w:t>. уч</w:t>
      </w:r>
      <w:r>
        <w:rPr>
          <w:color w:val="000000"/>
        </w:rPr>
        <w:t>еб. заведений. - М.: Дрофа, 2020</w:t>
      </w:r>
      <w:r w:rsidRPr="00526F43">
        <w:rPr>
          <w:color w:val="000000"/>
        </w:rPr>
        <w:t>. - 126с;</w:t>
      </w:r>
    </w:p>
    <w:p w:rsidR="00526F43" w:rsidRPr="00526F43" w:rsidRDefault="00526F43" w:rsidP="00526F43">
      <w:pPr>
        <w:pStyle w:val="a8"/>
        <w:shd w:val="clear" w:color="auto" w:fill="FFFFFF"/>
        <w:spacing w:before="0" w:beforeAutospacing="0" w:after="125" w:afterAutospacing="0"/>
        <w:rPr>
          <w:color w:val="000000"/>
        </w:rPr>
      </w:pPr>
      <w:r w:rsidRPr="00526F43">
        <w:rPr>
          <w:color w:val="000000"/>
        </w:rPr>
        <w:t xml:space="preserve">2 Биология 7 класс поурочные планы по учебнику В.Б.Захарова, Н.И.Сонина/автор </w:t>
      </w:r>
      <w:proofErr w:type="gramStart"/>
      <w:r w:rsidRPr="00526F43">
        <w:rPr>
          <w:color w:val="000000"/>
        </w:rPr>
        <w:t>–с</w:t>
      </w:r>
      <w:proofErr w:type="gramEnd"/>
      <w:r w:rsidRPr="00526F43">
        <w:rPr>
          <w:color w:val="000000"/>
        </w:rPr>
        <w:t xml:space="preserve">оставитель М.В.Высоцкая.- Волгоград: Учитель , 2006.-447 </w:t>
      </w:r>
      <w:proofErr w:type="gramStart"/>
      <w:r w:rsidRPr="00526F43">
        <w:rPr>
          <w:color w:val="000000"/>
        </w:rPr>
        <w:t>с</w:t>
      </w:r>
      <w:proofErr w:type="gramEnd"/>
      <w:r w:rsidRPr="00526F43">
        <w:rPr>
          <w:color w:val="000000"/>
        </w:rPr>
        <w:t>.</w:t>
      </w:r>
    </w:p>
    <w:p w:rsidR="00526F43" w:rsidRPr="00526F43" w:rsidRDefault="00526F43" w:rsidP="00526F43">
      <w:pPr>
        <w:pStyle w:val="a8"/>
        <w:shd w:val="clear" w:color="auto" w:fill="FFFFFF"/>
        <w:spacing w:before="0" w:beforeAutospacing="0" w:after="125" w:afterAutospacing="0"/>
        <w:rPr>
          <w:color w:val="000000"/>
        </w:rPr>
      </w:pPr>
      <w:r w:rsidRPr="00526F43">
        <w:rPr>
          <w:color w:val="000000"/>
        </w:rPr>
        <w:t xml:space="preserve">3. Биология 7 класс. 60 диагностических вариантов/ Л.Г. </w:t>
      </w:r>
      <w:proofErr w:type="spellStart"/>
      <w:r w:rsidRPr="00526F43">
        <w:rPr>
          <w:color w:val="000000"/>
        </w:rPr>
        <w:t>Прилежаева</w:t>
      </w:r>
      <w:proofErr w:type="spellEnd"/>
      <w:r w:rsidRPr="00526F43">
        <w:rPr>
          <w:color w:val="000000"/>
        </w:rPr>
        <w:t>.- М.: Национальное образование,2012.-128 с.: ил</w:t>
      </w:r>
      <w:proofErr w:type="gramStart"/>
      <w:r w:rsidRPr="00526F43">
        <w:rPr>
          <w:color w:val="000000"/>
        </w:rPr>
        <w:t>.-</w:t>
      </w:r>
      <w:proofErr w:type="gramEnd"/>
      <w:r w:rsidRPr="00526F43">
        <w:rPr>
          <w:color w:val="000000"/>
        </w:rPr>
        <w:t xml:space="preserve">(ГИА. </w:t>
      </w:r>
      <w:proofErr w:type="gramStart"/>
      <w:r w:rsidRPr="00526F43">
        <w:rPr>
          <w:color w:val="000000"/>
        </w:rPr>
        <w:t>Экспресс диагностика)</w:t>
      </w:r>
      <w:proofErr w:type="gramEnd"/>
    </w:p>
    <w:p w:rsidR="00526F43" w:rsidRPr="00526F43" w:rsidRDefault="00526F43" w:rsidP="00526F43">
      <w:pPr>
        <w:pStyle w:val="a8"/>
        <w:shd w:val="clear" w:color="auto" w:fill="FFFFFF"/>
        <w:spacing w:before="0" w:beforeAutospacing="0" w:after="125" w:afterAutospacing="0"/>
        <w:rPr>
          <w:color w:val="000000"/>
        </w:rPr>
      </w:pPr>
    </w:p>
    <w:p w:rsidR="00526F43" w:rsidRPr="00526F43" w:rsidRDefault="00526F43" w:rsidP="00526F43">
      <w:pPr>
        <w:pStyle w:val="a8"/>
        <w:shd w:val="clear" w:color="auto" w:fill="FFFFFF"/>
        <w:spacing w:before="0" w:beforeAutospacing="0" w:after="125" w:afterAutospacing="0"/>
        <w:rPr>
          <w:color w:val="000000"/>
        </w:rPr>
      </w:pPr>
      <w:r w:rsidRPr="00526F43">
        <w:rPr>
          <w:b/>
          <w:bCs/>
          <w:color w:val="000000"/>
        </w:rPr>
        <w:t>- Оборудование:</w:t>
      </w:r>
      <w:r w:rsidRPr="00526F43">
        <w:rPr>
          <w:color w:val="000000"/>
        </w:rPr>
        <w:t> Ноутбук, проектор, экран; раздаточный материал, наглядные пособия и влажные препараты, микроскоп, муляжи и модели</w:t>
      </w:r>
    </w:p>
    <w:p w:rsidR="00526F43" w:rsidRPr="00526F43" w:rsidRDefault="00526F43" w:rsidP="00526F43">
      <w:pPr>
        <w:pStyle w:val="a8"/>
        <w:shd w:val="clear" w:color="auto" w:fill="FFFFFF"/>
        <w:spacing w:before="0" w:beforeAutospacing="0" w:after="125" w:afterAutospacing="0"/>
        <w:rPr>
          <w:color w:val="000000"/>
        </w:rPr>
      </w:pPr>
      <w:r w:rsidRPr="00526F43">
        <w:rPr>
          <w:b/>
          <w:bCs/>
          <w:color w:val="000000"/>
        </w:rPr>
        <w:t>- Интернет-ресурсы: http://biology.asvu.ru/, http://bio.1september.ru/, http://www.herba.msu.ru/russian/index.html, http://www.informika.ru/text/inftech/edu/edujava/biology/, http://www.bril2002.narod.ru/biology.html, http://som.fsio.ru/subject.asp?id=10000811</w:t>
      </w:r>
    </w:p>
    <w:p w:rsidR="00526F43" w:rsidRPr="00526F43" w:rsidRDefault="00526F43" w:rsidP="00526F43">
      <w:pPr>
        <w:pStyle w:val="a8"/>
        <w:shd w:val="clear" w:color="auto" w:fill="FFFFFF"/>
        <w:spacing w:before="0" w:beforeAutospacing="0" w:after="125" w:afterAutospacing="0"/>
        <w:rPr>
          <w:color w:val="000000"/>
        </w:rPr>
      </w:pPr>
    </w:p>
    <w:p w:rsidR="007C26EE" w:rsidRPr="00C47AE0" w:rsidRDefault="007C26EE" w:rsidP="00F81132">
      <w:pPr>
        <w:jc w:val="center"/>
      </w:pPr>
    </w:p>
    <w:sectPr w:rsidR="007C26EE" w:rsidRPr="00C47AE0" w:rsidSect="0042401D">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76CEF"/>
    <w:multiLevelType w:val="hybridMultilevel"/>
    <w:tmpl w:val="BE00A8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072AE"/>
    <w:multiLevelType w:val="hybridMultilevel"/>
    <w:tmpl w:val="A2587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1283032"/>
    <w:multiLevelType w:val="hybridMultilevel"/>
    <w:tmpl w:val="44468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FD0050A"/>
    <w:multiLevelType w:val="hybridMultilevel"/>
    <w:tmpl w:val="7F86C3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89A199B"/>
    <w:multiLevelType w:val="hybridMultilevel"/>
    <w:tmpl w:val="11288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3B7190"/>
    <w:multiLevelType w:val="hybridMultilevel"/>
    <w:tmpl w:val="6DE68A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7C2823"/>
    <w:multiLevelType w:val="hybridMultilevel"/>
    <w:tmpl w:val="F30C93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7374AD"/>
    <w:multiLevelType w:val="hybridMultilevel"/>
    <w:tmpl w:val="0B541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80D2B8B"/>
    <w:multiLevelType w:val="hybridMultilevel"/>
    <w:tmpl w:val="9BEC13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E271A15"/>
    <w:multiLevelType w:val="hybridMultilevel"/>
    <w:tmpl w:val="15688B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E3B1C70"/>
    <w:multiLevelType w:val="hybridMultilevel"/>
    <w:tmpl w:val="06F2D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6376A50"/>
    <w:multiLevelType w:val="hybridMultilevel"/>
    <w:tmpl w:val="33EEA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A54BA5"/>
    <w:multiLevelType w:val="hybridMultilevel"/>
    <w:tmpl w:val="E9782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0"/>
  </w:num>
  <w:num w:numId="4">
    <w:abstractNumId w:val="12"/>
  </w:num>
  <w:num w:numId="5">
    <w:abstractNumId w:val="8"/>
  </w:num>
  <w:num w:numId="6">
    <w:abstractNumId w:val="0"/>
  </w:num>
  <w:num w:numId="7">
    <w:abstractNumId w:val="5"/>
  </w:num>
  <w:num w:numId="8">
    <w:abstractNumId w:val="9"/>
  </w:num>
  <w:num w:numId="9">
    <w:abstractNumId w:val="6"/>
  </w:num>
  <w:num w:numId="10">
    <w:abstractNumId w:val="7"/>
  </w:num>
  <w:num w:numId="11">
    <w:abstractNumId w:val="2"/>
  </w:num>
  <w:num w:numId="12">
    <w:abstractNumId w:val="1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C47AE0"/>
    <w:rsid w:val="00026D79"/>
    <w:rsid w:val="0003528E"/>
    <w:rsid w:val="00037B1C"/>
    <w:rsid w:val="00052BCF"/>
    <w:rsid w:val="00060BC5"/>
    <w:rsid w:val="000827AC"/>
    <w:rsid w:val="000940FE"/>
    <w:rsid w:val="000C5476"/>
    <w:rsid w:val="000D2CD1"/>
    <w:rsid w:val="000E7487"/>
    <w:rsid w:val="001051B8"/>
    <w:rsid w:val="00121906"/>
    <w:rsid w:val="00143261"/>
    <w:rsid w:val="00160A10"/>
    <w:rsid w:val="001B7B70"/>
    <w:rsid w:val="001C3D07"/>
    <w:rsid w:val="001D6719"/>
    <w:rsid w:val="002A7A84"/>
    <w:rsid w:val="002C6233"/>
    <w:rsid w:val="002E1743"/>
    <w:rsid w:val="00313E2F"/>
    <w:rsid w:val="00333442"/>
    <w:rsid w:val="003603F4"/>
    <w:rsid w:val="003612AE"/>
    <w:rsid w:val="00370AE2"/>
    <w:rsid w:val="00371B78"/>
    <w:rsid w:val="003809CE"/>
    <w:rsid w:val="003858D4"/>
    <w:rsid w:val="003B0D05"/>
    <w:rsid w:val="003B12ED"/>
    <w:rsid w:val="003B2357"/>
    <w:rsid w:val="003D0B2F"/>
    <w:rsid w:val="003D15DF"/>
    <w:rsid w:val="003D564F"/>
    <w:rsid w:val="003F2500"/>
    <w:rsid w:val="0042401D"/>
    <w:rsid w:val="00430D9D"/>
    <w:rsid w:val="00437B43"/>
    <w:rsid w:val="00485791"/>
    <w:rsid w:val="0050792F"/>
    <w:rsid w:val="0052127A"/>
    <w:rsid w:val="00525402"/>
    <w:rsid w:val="00526F43"/>
    <w:rsid w:val="005B60B6"/>
    <w:rsid w:val="005F720E"/>
    <w:rsid w:val="00647B34"/>
    <w:rsid w:val="00650037"/>
    <w:rsid w:val="0066503D"/>
    <w:rsid w:val="00725A98"/>
    <w:rsid w:val="00735960"/>
    <w:rsid w:val="00743BE8"/>
    <w:rsid w:val="00784D40"/>
    <w:rsid w:val="007A7167"/>
    <w:rsid w:val="007A7B0F"/>
    <w:rsid w:val="007B1923"/>
    <w:rsid w:val="007C26EE"/>
    <w:rsid w:val="007D1198"/>
    <w:rsid w:val="008275ED"/>
    <w:rsid w:val="008664C4"/>
    <w:rsid w:val="008872B4"/>
    <w:rsid w:val="008C65E0"/>
    <w:rsid w:val="008D4681"/>
    <w:rsid w:val="00914893"/>
    <w:rsid w:val="009220CD"/>
    <w:rsid w:val="00923FBE"/>
    <w:rsid w:val="00926049"/>
    <w:rsid w:val="0093590C"/>
    <w:rsid w:val="00953573"/>
    <w:rsid w:val="00985EEB"/>
    <w:rsid w:val="009B2EF2"/>
    <w:rsid w:val="009B5BCA"/>
    <w:rsid w:val="00AC7397"/>
    <w:rsid w:val="00AE1A1B"/>
    <w:rsid w:val="00B24A0B"/>
    <w:rsid w:val="00B6391F"/>
    <w:rsid w:val="00B67C19"/>
    <w:rsid w:val="00B75FE7"/>
    <w:rsid w:val="00B8355A"/>
    <w:rsid w:val="00B95320"/>
    <w:rsid w:val="00BC5135"/>
    <w:rsid w:val="00BD27A2"/>
    <w:rsid w:val="00BD75AB"/>
    <w:rsid w:val="00BF2A17"/>
    <w:rsid w:val="00C36BF6"/>
    <w:rsid w:val="00C47AE0"/>
    <w:rsid w:val="00C91A7D"/>
    <w:rsid w:val="00CC3A89"/>
    <w:rsid w:val="00CE2F91"/>
    <w:rsid w:val="00CE53B1"/>
    <w:rsid w:val="00D161F7"/>
    <w:rsid w:val="00D25D0E"/>
    <w:rsid w:val="00D44988"/>
    <w:rsid w:val="00D503A1"/>
    <w:rsid w:val="00D510F5"/>
    <w:rsid w:val="00D70039"/>
    <w:rsid w:val="00DA221A"/>
    <w:rsid w:val="00DB12BA"/>
    <w:rsid w:val="00E16A9B"/>
    <w:rsid w:val="00E252B7"/>
    <w:rsid w:val="00E64606"/>
    <w:rsid w:val="00F13846"/>
    <w:rsid w:val="00F212A4"/>
    <w:rsid w:val="00F800C0"/>
    <w:rsid w:val="00F81132"/>
    <w:rsid w:val="00F91CAD"/>
    <w:rsid w:val="00F9698A"/>
    <w:rsid w:val="00FF43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3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C26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7D1198"/>
    <w:rPr>
      <w:color w:val="0000FF" w:themeColor="hyperlink"/>
      <w:u w:val="single"/>
    </w:rPr>
  </w:style>
  <w:style w:type="paragraph" w:styleId="a5">
    <w:name w:val="Balloon Text"/>
    <w:basedOn w:val="a"/>
    <w:link w:val="a6"/>
    <w:uiPriority w:val="99"/>
    <w:semiHidden/>
    <w:unhideWhenUsed/>
    <w:rsid w:val="0042401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2401D"/>
    <w:rPr>
      <w:rFonts w:ascii="Tahoma" w:hAnsi="Tahoma" w:cs="Tahoma"/>
      <w:sz w:val="16"/>
      <w:szCs w:val="16"/>
    </w:rPr>
  </w:style>
  <w:style w:type="paragraph" w:customStyle="1" w:styleId="Default">
    <w:name w:val="Default"/>
    <w:rsid w:val="003858D4"/>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List Paragraph"/>
    <w:basedOn w:val="a"/>
    <w:uiPriority w:val="34"/>
    <w:qFormat/>
    <w:rsid w:val="003858D4"/>
    <w:pPr>
      <w:ind w:left="720"/>
      <w:contextualSpacing/>
    </w:pPr>
  </w:style>
  <w:style w:type="paragraph" w:customStyle="1" w:styleId="3">
    <w:name w:val="Заголовок 3+"/>
    <w:basedOn w:val="a"/>
    <w:uiPriority w:val="99"/>
    <w:rsid w:val="003603F4"/>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c16">
    <w:name w:val="c16"/>
    <w:basedOn w:val="a"/>
    <w:rsid w:val="003603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603F4"/>
  </w:style>
  <w:style w:type="paragraph" w:styleId="a8">
    <w:name w:val="Normal (Web)"/>
    <w:basedOn w:val="a"/>
    <w:uiPriority w:val="99"/>
    <w:semiHidden/>
    <w:unhideWhenUsed/>
    <w:rsid w:val="00526F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5392008">
      <w:bodyDiv w:val="1"/>
      <w:marLeft w:val="0"/>
      <w:marRight w:val="0"/>
      <w:marTop w:val="0"/>
      <w:marBottom w:val="0"/>
      <w:divBdr>
        <w:top w:val="none" w:sz="0" w:space="0" w:color="auto"/>
        <w:left w:val="none" w:sz="0" w:space="0" w:color="auto"/>
        <w:bottom w:val="none" w:sz="0" w:space="0" w:color="auto"/>
        <w:right w:val="none" w:sz="0" w:space="0" w:color="auto"/>
      </w:divBdr>
    </w:div>
    <w:div w:id="1055468000">
      <w:bodyDiv w:val="1"/>
      <w:marLeft w:val="0"/>
      <w:marRight w:val="0"/>
      <w:marTop w:val="0"/>
      <w:marBottom w:val="0"/>
      <w:divBdr>
        <w:top w:val="none" w:sz="0" w:space="0" w:color="auto"/>
        <w:left w:val="none" w:sz="0" w:space="0" w:color="auto"/>
        <w:bottom w:val="none" w:sz="0" w:space="0" w:color="auto"/>
        <w:right w:val="none" w:sz="0" w:space="0" w:color="auto"/>
      </w:divBdr>
    </w:div>
    <w:div w:id="1398825425">
      <w:bodyDiv w:val="1"/>
      <w:marLeft w:val="0"/>
      <w:marRight w:val="0"/>
      <w:marTop w:val="0"/>
      <w:marBottom w:val="0"/>
      <w:divBdr>
        <w:top w:val="none" w:sz="0" w:space="0" w:color="auto"/>
        <w:left w:val="none" w:sz="0" w:space="0" w:color="auto"/>
        <w:bottom w:val="none" w:sz="0" w:space="0" w:color="auto"/>
        <w:right w:val="none" w:sz="0" w:space="0" w:color="auto"/>
      </w:divBdr>
    </w:div>
    <w:div w:id="213864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gosreestr.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A0D93-2D72-4ECA-8645-06F49550E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3036</Words>
  <Characters>17310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учитель</cp:lastModifiedBy>
  <cp:revision>10</cp:revision>
  <dcterms:created xsi:type="dcterms:W3CDTF">2020-12-01T08:13:00Z</dcterms:created>
  <dcterms:modified xsi:type="dcterms:W3CDTF">2023-09-22T06:50:00Z</dcterms:modified>
</cp:coreProperties>
</file>